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2853D" w14:textId="77777777" w:rsidR="00A30BFF" w:rsidRPr="00365ABF" w:rsidRDefault="00E27D74">
      <w:pPr>
        <w:rPr>
          <w:rFonts w:ascii="Arial" w:hAnsi="Arial" w:cs="Arial"/>
          <w:b/>
          <w:sz w:val="28"/>
          <w:szCs w:val="28"/>
        </w:rPr>
      </w:pPr>
      <w:r w:rsidRPr="00365ABF">
        <w:rPr>
          <w:rFonts w:ascii="Arial" w:hAnsi="Arial" w:cs="Arial"/>
          <w:b/>
          <w:sz w:val="28"/>
          <w:szCs w:val="28"/>
        </w:rPr>
        <w:t xml:space="preserve">Proyecto 1 </w:t>
      </w:r>
    </w:p>
    <w:p w14:paraId="68EE7715" w14:textId="77777777" w:rsidR="00365ABF" w:rsidRDefault="00BC1551" w:rsidP="00365ABF">
      <w:pPr>
        <w:autoSpaceDE w:val="0"/>
        <w:autoSpaceDN w:val="0"/>
        <w:adjustRightInd w:val="0"/>
        <w:spacing w:after="0" w:line="240" w:lineRule="auto"/>
        <w:jc w:val="center"/>
        <w:rPr>
          <w:rFonts w:ascii="Arial" w:hAnsi="Arial" w:cs="Arial"/>
          <w:b/>
          <w:i/>
          <w:color w:val="2E74B5" w:themeColor="accent1" w:themeShade="BF"/>
          <w:sz w:val="28"/>
          <w:szCs w:val="28"/>
        </w:rPr>
      </w:pPr>
      <w:r>
        <w:rPr>
          <w:rFonts w:ascii="Arial" w:hAnsi="Arial" w:cs="Arial"/>
          <w:b/>
          <w:bCs/>
          <w:noProof/>
          <w:sz w:val="28"/>
          <w:szCs w:val="28"/>
          <w:lang w:eastAsia="es-AR"/>
        </w:rPr>
        <mc:AlternateContent>
          <mc:Choice Requires="wps">
            <w:drawing>
              <wp:anchor distT="0" distB="0" distL="114300" distR="114300" simplePos="0" relativeHeight="251667456" behindDoc="0" locked="0" layoutInCell="1" allowOverlap="1" wp14:anchorId="31E31952" wp14:editId="704F3FBF">
                <wp:simplePos x="0" y="0"/>
                <wp:positionH relativeFrom="column">
                  <wp:posOffset>-76200</wp:posOffset>
                </wp:positionH>
                <wp:positionV relativeFrom="paragraph">
                  <wp:posOffset>194945</wp:posOffset>
                </wp:positionV>
                <wp:extent cx="6791325" cy="50482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6791325" cy="504825"/>
                        </a:xfrm>
                        <a:prstGeom prst="rect">
                          <a:avLst/>
                        </a:prstGeom>
                        <a:solidFill>
                          <a:srgbClr val="70AD47">
                            <a:lumMod val="60000"/>
                            <a:lumOff val="40000"/>
                          </a:srgbClr>
                        </a:solidFill>
                        <a:ln w="6350">
                          <a:solidFill>
                            <a:prstClr val="black"/>
                          </a:solidFill>
                        </a:ln>
                        <a:effectLst/>
                      </wps:spPr>
                      <wps:txbx>
                        <w:txbxContent>
                          <w:p w14:paraId="0315F4DC" w14:textId="77777777" w:rsidR="00BC1551" w:rsidRPr="009E46AC" w:rsidRDefault="00BC1551" w:rsidP="00BC1551">
                            <w:pPr>
                              <w:rPr>
                                <w:b/>
                                <w:sz w:val="28"/>
                                <w:szCs w:val="28"/>
                              </w:rPr>
                            </w:pPr>
                            <w:r w:rsidRPr="009E46AC">
                              <w:rPr>
                                <w:b/>
                                <w:sz w:val="28"/>
                                <w:szCs w:val="28"/>
                              </w:rPr>
                              <w:t>1. DENOMINACIÓN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E31952" id="_x0000_t202" coordsize="21600,21600" o:spt="202" path="m,l,21600r21600,l21600,xe">
                <v:stroke joinstyle="miter"/>
                <v:path gradientshapeok="t" o:connecttype="rect"/>
              </v:shapetype>
              <v:shape id="Cuadro de texto 5" o:spid="_x0000_s1026" type="#_x0000_t202" style="position:absolute;left:0;text-align:left;margin-left:-6pt;margin-top:15.35pt;width:534.75pt;height:39.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UWWgIAAMQEAAAOAAAAZHJzL2Uyb0RvYy54bWysVEtv2zAMvg/YfxB0X+ykebRGnCJLkGFA&#10;1hZIh55lWY6NyaImKbG7Xz9Kdh7tdhqWg0KRFB8fP3p+39aSHIWxFaiUDgcxJUJxyCu1T+n3582n&#10;W0qsYypnEpRI6auw9H7x8cO80YkYQQkyF4ZgEGWTRqe0dE4nUWR5KWpmB6CFQmMBpmYOr2Yf5YY1&#10;GL2W0SiOp1EDJtcGuLAWtevOSBchflEI7h6LwgpHZEqxNhdOE87Mn9FizpK9YbqseF8G+4cqalYp&#10;THoOtWaOkYOp/ghVV9yAhcINONQRFEXFRegBuxnG77rZlUyL0AuCY/UZJvv/wvKH404/GeLaz9Di&#10;AD0gjbaJRaXvpy1M7f+xUoJ2hPD1DJtoHeGonM7uhjejCSUcbZN4fIsyhokur7Wx7ouAmnghpQbH&#10;EtBix611nevJxSezIKt8U0kZLmafraQhR4YjnMXL9XgW3spD/Q3yTj2N8dfNEtU48U49PqmxFNuF&#10;CWW9iS8VabCHm0kcwr6x+aLOuTPJ+I++sSsvjC2VL1QEuvUNXTD0kmuztgc2g/wV8TbQUdFqvqkw&#10;y5ZZ98QMcg8hxn1yj3gUErA06CVKSjC//qb3/kgJtFLSIJdTan8emBGUyK8KyXI3HI89+cNlPJmN&#10;8GKuLdm1RR3qFSDWQ9xczYPo/Z08iYWB+gXXbumzookpjrlT6k7iynUbhmvLxXIZnJDumrmt2mnu&#10;Q3vAPLrP7QszuueFQ0Y9wIn1LHlHj87Xv1SwPDgoqsAdD3CHKg7XX3BVwpj7tfa7eH0PXpePz+I3&#10;AAAA//8DAFBLAwQUAAYACAAAACEA6F2jRd8AAAALAQAADwAAAGRycy9kb3ducmV2LnhtbEyPwU7D&#10;MBBE70j8g7VIXFBrJ6ikhDhVBYIronDg6MQmsbDXIXZb9+/ZnuC2q52ZfdNssnfsYOZoA0oolgKY&#10;wT5oi4OEj/fnxRpYTAq1cgGNhJOJsGkvLxpV63DEN3PYpYFRCMZaSRhTmmrOYz8ar+IyTAbp9hVm&#10;rxKt88D1rI4U7h0vhbjjXlmkD6OazONo+u/d3hPGvM35J1bu9WWy1c3902n92Vkpr6/y9gFYMjn9&#10;ieGMTx5oiakLe9SROQmLoqQuScKtqICdBWJVrYB1NBWiBN42/H+H9hcAAP//AwBQSwECLQAUAAYA&#10;CAAAACEAtoM4kv4AAADhAQAAEwAAAAAAAAAAAAAAAAAAAAAAW0NvbnRlbnRfVHlwZXNdLnhtbFBL&#10;AQItABQABgAIAAAAIQA4/SH/1gAAAJQBAAALAAAAAAAAAAAAAAAAAC8BAABfcmVscy8ucmVsc1BL&#10;AQItABQABgAIAAAAIQDMfIUWWgIAAMQEAAAOAAAAAAAAAAAAAAAAAC4CAABkcnMvZTJvRG9jLnht&#10;bFBLAQItABQABgAIAAAAIQDoXaNF3wAAAAsBAAAPAAAAAAAAAAAAAAAAALQEAABkcnMvZG93bnJl&#10;di54bWxQSwUGAAAAAAQABADzAAAAwAUAAAAA&#10;" fillcolor="#a9d18e" strokeweight=".5pt">
                <v:textbox>
                  <w:txbxContent>
                    <w:p w14:paraId="0315F4DC" w14:textId="77777777" w:rsidR="00BC1551" w:rsidRPr="009E46AC" w:rsidRDefault="00BC1551" w:rsidP="00BC1551">
                      <w:pPr>
                        <w:rPr>
                          <w:b/>
                          <w:sz w:val="28"/>
                          <w:szCs w:val="28"/>
                        </w:rPr>
                      </w:pPr>
                      <w:r w:rsidRPr="009E46AC">
                        <w:rPr>
                          <w:b/>
                          <w:sz w:val="28"/>
                          <w:szCs w:val="28"/>
                        </w:rPr>
                        <w:t>1. DENOMINACIÓN</w:t>
                      </w:r>
                    </w:p>
                  </w:txbxContent>
                </v:textbox>
              </v:shape>
            </w:pict>
          </mc:Fallback>
        </mc:AlternateContent>
      </w:r>
    </w:p>
    <w:p w14:paraId="1F5B5FA2" w14:textId="77777777" w:rsidR="00BC1551" w:rsidRDefault="00BC1551" w:rsidP="00365ABF">
      <w:pPr>
        <w:autoSpaceDE w:val="0"/>
        <w:autoSpaceDN w:val="0"/>
        <w:adjustRightInd w:val="0"/>
        <w:spacing w:after="0" w:line="240" w:lineRule="auto"/>
        <w:jc w:val="center"/>
        <w:rPr>
          <w:rFonts w:ascii="Arial" w:hAnsi="Arial" w:cs="Arial"/>
          <w:b/>
          <w:i/>
          <w:color w:val="2E74B5" w:themeColor="accent1" w:themeShade="BF"/>
          <w:sz w:val="28"/>
          <w:szCs w:val="28"/>
        </w:rPr>
      </w:pPr>
    </w:p>
    <w:p w14:paraId="0F709F20" w14:textId="77777777" w:rsidR="00BC1551" w:rsidRDefault="00BC1551" w:rsidP="00365ABF">
      <w:pPr>
        <w:autoSpaceDE w:val="0"/>
        <w:autoSpaceDN w:val="0"/>
        <w:adjustRightInd w:val="0"/>
        <w:spacing w:after="0" w:line="240" w:lineRule="auto"/>
        <w:jc w:val="center"/>
        <w:rPr>
          <w:rFonts w:ascii="Arial" w:hAnsi="Arial" w:cs="Arial"/>
          <w:b/>
          <w:i/>
          <w:color w:val="2E74B5" w:themeColor="accent1" w:themeShade="BF"/>
          <w:sz w:val="28"/>
          <w:szCs w:val="28"/>
        </w:rPr>
      </w:pPr>
    </w:p>
    <w:p w14:paraId="6E9536DC" w14:textId="77777777" w:rsidR="00BC1551" w:rsidRDefault="00BC1551" w:rsidP="00365ABF">
      <w:pPr>
        <w:autoSpaceDE w:val="0"/>
        <w:autoSpaceDN w:val="0"/>
        <w:adjustRightInd w:val="0"/>
        <w:spacing w:after="0" w:line="240" w:lineRule="auto"/>
        <w:jc w:val="center"/>
        <w:rPr>
          <w:rFonts w:ascii="Arial" w:hAnsi="Arial" w:cs="Arial"/>
          <w:b/>
          <w:i/>
          <w:color w:val="2E74B5" w:themeColor="accent1" w:themeShade="BF"/>
          <w:sz w:val="28"/>
          <w:szCs w:val="28"/>
        </w:rPr>
      </w:pPr>
    </w:p>
    <w:p w14:paraId="6D668483" w14:textId="77777777" w:rsidR="00BC1551" w:rsidRDefault="00BC1551" w:rsidP="00365ABF">
      <w:pPr>
        <w:autoSpaceDE w:val="0"/>
        <w:autoSpaceDN w:val="0"/>
        <w:adjustRightInd w:val="0"/>
        <w:spacing w:after="0" w:line="240" w:lineRule="auto"/>
        <w:jc w:val="center"/>
        <w:rPr>
          <w:rFonts w:ascii="Arial" w:hAnsi="Arial" w:cs="Arial"/>
          <w:b/>
          <w:i/>
          <w:color w:val="2E74B5" w:themeColor="accent1" w:themeShade="BF"/>
          <w:sz w:val="28"/>
          <w:szCs w:val="28"/>
        </w:rPr>
      </w:pPr>
      <w:r>
        <w:rPr>
          <w:rFonts w:ascii="Arial" w:hAnsi="Arial" w:cs="Arial"/>
          <w:b/>
          <w:i/>
          <w:noProof/>
          <w:color w:val="5B9BD5" w:themeColor="accent1"/>
          <w:sz w:val="28"/>
          <w:szCs w:val="28"/>
          <w:lang w:eastAsia="es-AR"/>
        </w:rPr>
        <mc:AlternateContent>
          <mc:Choice Requires="wps">
            <w:drawing>
              <wp:anchor distT="0" distB="0" distL="114300" distR="114300" simplePos="0" relativeHeight="251669504" behindDoc="0" locked="0" layoutInCell="1" allowOverlap="1" wp14:anchorId="2B4D6961" wp14:editId="53D06828">
                <wp:simplePos x="0" y="0"/>
                <wp:positionH relativeFrom="column">
                  <wp:posOffset>-76200</wp:posOffset>
                </wp:positionH>
                <wp:positionV relativeFrom="paragraph">
                  <wp:posOffset>41274</wp:posOffset>
                </wp:positionV>
                <wp:extent cx="6753225" cy="600075"/>
                <wp:effectExtent l="0" t="0" r="28575" b="28575"/>
                <wp:wrapNone/>
                <wp:docPr id="7" name="Cuadro de texto 7"/>
                <wp:cNvGraphicFramePr/>
                <a:graphic xmlns:a="http://schemas.openxmlformats.org/drawingml/2006/main">
                  <a:graphicData uri="http://schemas.microsoft.com/office/word/2010/wordprocessingShape">
                    <wps:wsp>
                      <wps:cNvSpPr txBox="1"/>
                      <wps:spPr>
                        <a:xfrm>
                          <a:off x="0" y="0"/>
                          <a:ext cx="6753225" cy="600075"/>
                        </a:xfrm>
                        <a:prstGeom prst="rect">
                          <a:avLst/>
                        </a:prstGeom>
                        <a:solidFill>
                          <a:schemeClr val="accent4">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AFA229" w14:textId="77777777" w:rsidR="00BC1551" w:rsidRPr="009E46AC" w:rsidRDefault="00BC1551" w:rsidP="00BC1551">
                            <w:pPr>
                              <w:autoSpaceDE w:val="0"/>
                              <w:autoSpaceDN w:val="0"/>
                              <w:adjustRightInd w:val="0"/>
                              <w:spacing w:after="0" w:line="240" w:lineRule="auto"/>
                              <w:jc w:val="center"/>
                              <w:rPr>
                                <w:rFonts w:ascii="Arial" w:hAnsi="Arial" w:cs="Arial"/>
                                <w:b/>
                                <w:i/>
                                <w:color w:val="2E74B5" w:themeColor="accent1" w:themeShade="BF"/>
                                <w:sz w:val="28"/>
                                <w:szCs w:val="28"/>
                              </w:rPr>
                            </w:pPr>
                            <w:r w:rsidRPr="009E46AC">
                              <w:rPr>
                                <w:rFonts w:ascii="Arial" w:hAnsi="Arial" w:cs="Arial"/>
                                <w:b/>
                                <w:i/>
                                <w:color w:val="2E74B5" w:themeColor="accent1" w:themeShade="BF"/>
                                <w:sz w:val="28"/>
                                <w:szCs w:val="28"/>
                              </w:rPr>
                              <w:t>“Promoción de la salud y prevención de enfermedades en poblaciones vulnerables de la ciudad de San Luis.”</w:t>
                            </w:r>
                          </w:p>
                          <w:p w14:paraId="05ECEE51" w14:textId="77777777" w:rsidR="00BC1551" w:rsidRDefault="00BC15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D6961" id="Cuadro de texto 7" o:spid="_x0000_s1027" type="#_x0000_t202" style="position:absolute;left:0;text-align:left;margin-left:-6pt;margin-top:3.25pt;width:531.75pt;height:4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AmTmgIAANMFAAAOAAAAZHJzL2Uyb0RvYy54bWysVEtPGzEQvlfqf7B8L7sJCbQRG5SCqCpR&#10;QA0VZ8drEwvb49pOdsOv79i7eUDbA1Uvu+N5zzePs/PWaLIWPiiwFR0clZQIy6FW9rGiP+6vPnyk&#10;JERma6bBiopuRKDn0/fvzho3EUNYgq6FJ+jEhknjKrqM0U2KIvClMCwcgRMWhRK8YRGf/rGoPWvQ&#10;u9HFsCxPigZ87TxwEQJyLzshnWb/Ugoeb6UMIhJdUcwt5q/P30X6FtMzNnn0zC0V79Ng/5CFYcpi&#10;0J2rSxYZWXn1myujuIcAMh5xMAVIqbjINWA1g/JVNfMlcyLXguAEt4Mp/D+3/GY9d3eexPYztNjA&#10;BEjjwiQgM9XTSm/SHzMlKEcINzvYRBsJR+bJ6fh4OBxTwlF2Upbl6Ti5KfbWzof4RYAhiaiox7Zk&#10;tNj6OsROdauSggXQqr5SWudHGgVxoT1ZM2wi41zYOMrmemW+Qd3xRxi3byeysekdO6WT2ZhNHqrk&#10;Kef2Ioi2pMHcj8dldvxCljLbhV9oxp/66g600Lu2KVuRZ66vag9kpuJGi6Sj7Xchiaoznn8tMbci&#10;+0XtpCURkLcY9vr7rN5i3NWxjQw27oyNsuA7lF52pn7apiw7fYT5oO5ExnbRYuEHc7aAeoPj56Hb&#10;zOD4lUK8r1mId8zjKuLE4XmJt/iRGrBJ0FOULME//4mf9HFDUEpJg6td0fBzxbygRH+1uDufBqNR&#10;ugX5MRqfDvHhDyWLQ4ldmQvAwRvgIXM8k0k/6i0pPZgHvEKzFBVFzHKMXdG4JS9id3DwinExm2Ul&#10;3H7H4rWdO55cpyalObtvH5h3/ZpEXLAb2B4BNnm1LZ1usrQwW0WQKq9SwrlDtccfL0ce+P7KpdN0&#10;+M5a+1s8/QUAAP//AwBQSwMEFAAGAAgAAAAhAK/6FSjfAAAACgEAAA8AAABkcnMvZG93bnJldi54&#10;bWxMj0FLw0AQhe+C/2EZwYu0uym0SsykiCIIXjRt8brJjkk0Oxuz2yb+ezenenvDe7z5XradbCdO&#10;NPjWMUKyVCCIK2darhH2u+fFHQgfNBvdOSaEX/KwzS8vMp0aN/I7nYpQi1jCPtUITQh9KqWvGrLa&#10;L11PHL1PN1gd4jnU0gx6jOW2kyulNtLqluOHRvf02FD1XRwtwujk683bR1nU5c/+Njy9fB3kYYd4&#10;fTU93IMINIVzGGb8iA55ZCrdkY0XHcIiWcUtAWGzBjH7ap1EVc4qUSDzTP6fkP8BAAD//wMAUEsB&#10;Ai0AFAAGAAgAAAAhALaDOJL+AAAA4QEAABMAAAAAAAAAAAAAAAAAAAAAAFtDb250ZW50X1R5cGVz&#10;XS54bWxQSwECLQAUAAYACAAAACEAOP0h/9YAAACUAQAACwAAAAAAAAAAAAAAAAAvAQAAX3JlbHMv&#10;LnJlbHNQSwECLQAUAAYACAAAACEAhUwJk5oCAADTBQAADgAAAAAAAAAAAAAAAAAuAgAAZHJzL2Uy&#10;b0RvYy54bWxQSwECLQAUAAYACAAAACEAr/oVKN8AAAAKAQAADwAAAAAAAAAAAAAAAAD0BAAAZHJz&#10;L2Rvd25yZXYueG1sUEsFBgAAAAAEAAQA8wAAAAAGAAAAAA==&#10;" fillcolor="#ffe599 [1303]" strokeweight=".5pt">
                <v:textbox>
                  <w:txbxContent>
                    <w:p w14:paraId="6DAFA229" w14:textId="77777777" w:rsidR="00BC1551" w:rsidRPr="009E46AC" w:rsidRDefault="00BC1551" w:rsidP="00BC1551">
                      <w:pPr>
                        <w:autoSpaceDE w:val="0"/>
                        <w:autoSpaceDN w:val="0"/>
                        <w:adjustRightInd w:val="0"/>
                        <w:spacing w:after="0" w:line="240" w:lineRule="auto"/>
                        <w:jc w:val="center"/>
                        <w:rPr>
                          <w:rFonts w:ascii="Arial" w:hAnsi="Arial" w:cs="Arial"/>
                          <w:b/>
                          <w:i/>
                          <w:color w:val="2E74B5" w:themeColor="accent1" w:themeShade="BF"/>
                          <w:sz w:val="28"/>
                          <w:szCs w:val="28"/>
                        </w:rPr>
                      </w:pPr>
                      <w:r w:rsidRPr="009E46AC">
                        <w:rPr>
                          <w:rFonts w:ascii="Arial" w:hAnsi="Arial" w:cs="Arial"/>
                          <w:b/>
                          <w:i/>
                          <w:color w:val="2E74B5" w:themeColor="accent1" w:themeShade="BF"/>
                          <w:sz w:val="28"/>
                          <w:szCs w:val="28"/>
                        </w:rPr>
                        <w:t>“Promoción de la salud y prevención de enfermedades en poblaciones vulnerables de la ciudad de San Luis.”</w:t>
                      </w:r>
                    </w:p>
                    <w:p w14:paraId="05ECEE51" w14:textId="77777777" w:rsidR="00BC1551" w:rsidRDefault="00BC1551"/>
                  </w:txbxContent>
                </v:textbox>
              </v:shape>
            </w:pict>
          </mc:Fallback>
        </mc:AlternateContent>
      </w:r>
    </w:p>
    <w:p w14:paraId="10F699B1" w14:textId="77777777" w:rsidR="00BC1551" w:rsidRDefault="00BC1551" w:rsidP="00365ABF">
      <w:pPr>
        <w:autoSpaceDE w:val="0"/>
        <w:autoSpaceDN w:val="0"/>
        <w:adjustRightInd w:val="0"/>
        <w:spacing w:after="0" w:line="240" w:lineRule="auto"/>
        <w:jc w:val="center"/>
        <w:rPr>
          <w:rFonts w:ascii="Arial" w:hAnsi="Arial" w:cs="Arial"/>
          <w:b/>
          <w:i/>
          <w:color w:val="2E74B5" w:themeColor="accent1" w:themeShade="BF"/>
          <w:sz w:val="28"/>
          <w:szCs w:val="28"/>
        </w:rPr>
      </w:pPr>
    </w:p>
    <w:p w14:paraId="5F72D7C4" w14:textId="77777777" w:rsidR="00BC1551" w:rsidRDefault="00BC1551" w:rsidP="00365ABF">
      <w:pPr>
        <w:autoSpaceDE w:val="0"/>
        <w:autoSpaceDN w:val="0"/>
        <w:adjustRightInd w:val="0"/>
        <w:spacing w:after="0" w:line="240" w:lineRule="auto"/>
        <w:jc w:val="center"/>
        <w:rPr>
          <w:rFonts w:ascii="Arial" w:hAnsi="Arial" w:cs="Arial"/>
          <w:b/>
          <w:i/>
          <w:color w:val="2E74B5" w:themeColor="accent1" w:themeShade="BF"/>
          <w:sz w:val="28"/>
          <w:szCs w:val="28"/>
        </w:rPr>
      </w:pPr>
    </w:p>
    <w:p w14:paraId="53CC6A72" w14:textId="77777777" w:rsidR="00754E43" w:rsidRDefault="00754E43" w:rsidP="00754E43">
      <w:pPr>
        <w:autoSpaceDE w:val="0"/>
        <w:autoSpaceDN w:val="0"/>
        <w:adjustRightInd w:val="0"/>
        <w:spacing w:after="0" w:line="240" w:lineRule="auto"/>
        <w:rPr>
          <w:rFonts w:ascii="Arial" w:hAnsi="Arial" w:cs="Arial"/>
          <w:sz w:val="28"/>
          <w:szCs w:val="28"/>
        </w:rPr>
      </w:pPr>
    </w:p>
    <w:p w14:paraId="641C74FF" w14:textId="77777777" w:rsidR="00754E43" w:rsidRPr="00754E43" w:rsidRDefault="00754E43" w:rsidP="00754E43">
      <w:pPr>
        <w:autoSpaceDE w:val="0"/>
        <w:autoSpaceDN w:val="0"/>
        <w:adjustRightInd w:val="0"/>
        <w:spacing w:after="0" w:line="240" w:lineRule="auto"/>
        <w:rPr>
          <w:rFonts w:ascii="Arial" w:hAnsi="Arial" w:cs="Arial"/>
          <w:sz w:val="28"/>
          <w:szCs w:val="28"/>
        </w:rPr>
      </w:pPr>
      <w:r w:rsidRPr="00754E43">
        <w:rPr>
          <w:rFonts w:ascii="Arial" w:hAnsi="Arial" w:cs="Arial"/>
          <w:sz w:val="28"/>
          <w:szCs w:val="28"/>
        </w:rPr>
        <w:t xml:space="preserve">Director/a: </w:t>
      </w:r>
      <w:proofErr w:type="spellStart"/>
      <w:r>
        <w:rPr>
          <w:rFonts w:ascii="Arial" w:hAnsi="Arial" w:cs="Arial"/>
          <w:sz w:val="28"/>
          <w:szCs w:val="28"/>
        </w:rPr>
        <w:t>xxxx</w:t>
      </w:r>
      <w:proofErr w:type="spellEnd"/>
    </w:p>
    <w:p w14:paraId="32C155D2" w14:textId="77777777" w:rsidR="00754E43" w:rsidRPr="00754E43" w:rsidRDefault="00754E43" w:rsidP="00754E43">
      <w:pPr>
        <w:autoSpaceDE w:val="0"/>
        <w:autoSpaceDN w:val="0"/>
        <w:adjustRightInd w:val="0"/>
        <w:spacing w:after="0" w:line="240" w:lineRule="auto"/>
        <w:rPr>
          <w:rFonts w:ascii="Arial" w:hAnsi="Arial" w:cs="Arial"/>
          <w:sz w:val="28"/>
          <w:szCs w:val="28"/>
        </w:rPr>
      </w:pPr>
      <w:r w:rsidRPr="00754E43">
        <w:rPr>
          <w:rFonts w:ascii="Arial" w:hAnsi="Arial" w:cs="Arial"/>
          <w:sz w:val="28"/>
          <w:szCs w:val="28"/>
        </w:rPr>
        <w:t xml:space="preserve">Codirector/a (si hubiere): </w:t>
      </w:r>
      <w:proofErr w:type="spellStart"/>
      <w:r>
        <w:rPr>
          <w:rFonts w:ascii="Arial" w:hAnsi="Arial" w:cs="Arial"/>
          <w:sz w:val="28"/>
          <w:szCs w:val="28"/>
        </w:rPr>
        <w:t>xxxx</w:t>
      </w:r>
      <w:proofErr w:type="spellEnd"/>
    </w:p>
    <w:p w14:paraId="3E062471" w14:textId="77777777" w:rsidR="00754E43" w:rsidRPr="00754E43" w:rsidRDefault="00754E43" w:rsidP="00754E43">
      <w:pPr>
        <w:autoSpaceDE w:val="0"/>
        <w:autoSpaceDN w:val="0"/>
        <w:adjustRightInd w:val="0"/>
        <w:spacing w:after="0" w:line="240" w:lineRule="auto"/>
        <w:rPr>
          <w:rFonts w:ascii="Arial" w:hAnsi="Arial" w:cs="Arial"/>
          <w:sz w:val="28"/>
          <w:szCs w:val="28"/>
        </w:rPr>
      </w:pPr>
      <w:r w:rsidRPr="00754E43">
        <w:rPr>
          <w:rFonts w:ascii="Arial" w:hAnsi="Arial" w:cs="Arial"/>
          <w:sz w:val="28"/>
          <w:szCs w:val="28"/>
        </w:rPr>
        <w:t>Unidad Académica: Facultad de Ciencias de la Salud</w:t>
      </w:r>
    </w:p>
    <w:p w14:paraId="0CB0E403" w14:textId="77777777" w:rsidR="00754E43" w:rsidRDefault="00754E43" w:rsidP="00754E43">
      <w:pPr>
        <w:autoSpaceDE w:val="0"/>
        <w:autoSpaceDN w:val="0"/>
        <w:adjustRightInd w:val="0"/>
        <w:spacing w:after="0" w:line="240" w:lineRule="auto"/>
        <w:rPr>
          <w:rFonts w:ascii="Arial" w:hAnsi="Arial" w:cs="Arial"/>
          <w:b/>
          <w:bCs/>
          <w:sz w:val="28"/>
          <w:szCs w:val="28"/>
        </w:rPr>
      </w:pPr>
    </w:p>
    <w:p w14:paraId="7927FC36" w14:textId="77777777" w:rsidR="00754E43" w:rsidRPr="00754E43" w:rsidRDefault="00754E43" w:rsidP="00754E43">
      <w:pPr>
        <w:autoSpaceDE w:val="0"/>
        <w:autoSpaceDN w:val="0"/>
        <w:adjustRightInd w:val="0"/>
        <w:spacing w:after="0" w:line="240" w:lineRule="auto"/>
        <w:rPr>
          <w:rFonts w:ascii="Arial" w:hAnsi="Arial" w:cs="Arial"/>
          <w:sz w:val="28"/>
          <w:szCs w:val="28"/>
        </w:rPr>
      </w:pPr>
      <w:r w:rsidRPr="00754E43">
        <w:rPr>
          <w:rFonts w:ascii="Arial" w:hAnsi="Arial" w:cs="Arial"/>
          <w:sz w:val="28"/>
          <w:szCs w:val="28"/>
        </w:rPr>
        <w:t>1.a. Palabras clave: alimentación, salud, prevención,</w:t>
      </w:r>
    </w:p>
    <w:p w14:paraId="0E039B81" w14:textId="77777777" w:rsidR="00754E43" w:rsidRPr="00754E43" w:rsidRDefault="00754E43" w:rsidP="00754E43">
      <w:pPr>
        <w:autoSpaceDE w:val="0"/>
        <w:autoSpaceDN w:val="0"/>
        <w:adjustRightInd w:val="0"/>
        <w:spacing w:after="0" w:line="240" w:lineRule="auto"/>
        <w:rPr>
          <w:rFonts w:ascii="Arial" w:hAnsi="Arial" w:cs="Arial"/>
          <w:sz w:val="28"/>
          <w:szCs w:val="28"/>
        </w:rPr>
      </w:pPr>
      <w:r w:rsidRPr="00754E43">
        <w:rPr>
          <w:rFonts w:ascii="Arial" w:hAnsi="Arial" w:cs="Arial"/>
          <w:sz w:val="28"/>
          <w:szCs w:val="28"/>
        </w:rPr>
        <w:t>1.b. Duración: 2 años</w:t>
      </w:r>
    </w:p>
    <w:p w14:paraId="3B716F51" w14:textId="77777777" w:rsidR="00754E43" w:rsidRDefault="00754E43" w:rsidP="00754E43">
      <w:pPr>
        <w:autoSpaceDE w:val="0"/>
        <w:autoSpaceDN w:val="0"/>
        <w:adjustRightInd w:val="0"/>
        <w:spacing w:after="0" w:line="240" w:lineRule="auto"/>
        <w:rPr>
          <w:rFonts w:ascii="Arial" w:hAnsi="Arial" w:cs="Arial"/>
          <w:b/>
          <w:bCs/>
          <w:sz w:val="28"/>
          <w:szCs w:val="28"/>
        </w:rPr>
      </w:pPr>
    </w:p>
    <w:p w14:paraId="643AB831" w14:textId="77777777" w:rsidR="009C1E85" w:rsidRDefault="009C1E85" w:rsidP="00754E43">
      <w:pPr>
        <w:autoSpaceDE w:val="0"/>
        <w:autoSpaceDN w:val="0"/>
        <w:adjustRightInd w:val="0"/>
        <w:spacing w:after="0" w:line="240" w:lineRule="auto"/>
        <w:rPr>
          <w:rFonts w:ascii="Arial" w:hAnsi="Arial" w:cs="Arial"/>
          <w:b/>
          <w:sz w:val="28"/>
          <w:szCs w:val="28"/>
          <w:highlight w:val="lightGray"/>
        </w:rPr>
      </w:pPr>
      <w:r>
        <w:rPr>
          <w:rFonts w:ascii="Arial" w:hAnsi="Arial" w:cs="Arial"/>
          <w:b/>
          <w:bCs/>
          <w:noProof/>
          <w:sz w:val="28"/>
          <w:szCs w:val="28"/>
          <w:lang w:eastAsia="es-AR"/>
        </w:rPr>
        <mc:AlternateContent>
          <mc:Choice Requires="wps">
            <w:drawing>
              <wp:anchor distT="0" distB="0" distL="114300" distR="114300" simplePos="0" relativeHeight="251661312" behindDoc="0" locked="0" layoutInCell="1" allowOverlap="1" wp14:anchorId="7D38B007" wp14:editId="02C5F329">
                <wp:simplePos x="0" y="0"/>
                <wp:positionH relativeFrom="column">
                  <wp:posOffset>0</wp:posOffset>
                </wp:positionH>
                <wp:positionV relativeFrom="paragraph">
                  <wp:posOffset>-635</wp:posOffset>
                </wp:positionV>
                <wp:extent cx="6791325" cy="504825"/>
                <wp:effectExtent l="0" t="0" r="28575" b="28575"/>
                <wp:wrapNone/>
                <wp:docPr id="2" name="Cuadro de texto 2"/>
                <wp:cNvGraphicFramePr/>
                <a:graphic xmlns:a="http://schemas.openxmlformats.org/drawingml/2006/main">
                  <a:graphicData uri="http://schemas.microsoft.com/office/word/2010/wordprocessingShape">
                    <wps:wsp>
                      <wps:cNvSpPr txBox="1"/>
                      <wps:spPr>
                        <a:xfrm>
                          <a:off x="0" y="0"/>
                          <a:ext cx="6791325" cy="504825"/>
                        </a:xfrm>
                        <a:prstGeom prst="rect">
                          <a:avLst/>
                        </a:prstGeom>
                        <a:solidFill>
                          <a:srgbClr val="70AD47">
                            <a:lumMod val="60000"/>
                            <a:lumOff val="40000"/>
                          </a:srgbClr>
                        </a:solidFill>
                        <a:ln w="6350">
                          <a:solidFill>
                            <a:prstClr val="black"/>
                          </a:solidFill>
                        </a:ln>
                        <a:effectLst/>
                      </wps:spPr>
                      <wps:txbx>
                        <w:txbxContent>
                          <w:p w14:paraId="484B84DD" w14:textId="77777777" w:rsidR="009C1E85" w:rsidRPr="00754E43" w:rsidRDefault="009C1E85" w:rsidP="009C1E85">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2</w:t>
                            </w:r>
                            <w:r w:rsidRPr="00754E43">
                              <w:rPr>
                                <w:rFonts w:ascii="Arial" w:hAnsi="Arial" w:cs="Arial"/>
                                <w:b/>
                                <w:bCs/>
                                <w:sz w:val="28"/>
                                <w:szCs w:val="28"/>
                              </w:rPr>
                              <w:t>.</w:t>
                            </w:r>
                            <w:r>
                              <w:rPr>
                                <w:rFonts w:ascii="Arial" w:hAnsi="Arial" w:cs="Arial"/>
                                <w:b/>
                                <w:bCs/>
                                <w:sz w:val="28"/>
                                <w:szCs w:val="28"/>
                              </w:rPr>
                              <w:t xml:space="preserve"> </w:t>
                            </w:r>
                            <w:r w:rsidRPr="00754E43">
                              <w:rPr>
                                <w:rFonts w:ascii="Arial" w:hAnsi="Arial" w:cs="Arial"/>
                                <w:b/>
                                <w:bCs/>
                                <w:sz w:val="28"/>
                                <w:szCs w:val="28"/>
                              </w:rPr>
                              <w:t>EQUIPO DE EXTENSIÓN (Descripción, roles y funciones de los agentes intervinientes)</w:t>
                            </w:r>
                          </w:p>
                          <w:p w14:paraId="1434FBB6" w14:textId="77777777" w:rsidR="009C1E85" w:rsidRPr="00365ABF" w:rsidRDefault="009C1E85" w:rsidP="009C1E85">
                            <w:pPr>
                              <w:rPr>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38B007" id="Cuadro de texto 2" o:spid="_x0000_s1028" type="#_x0000_t202" style="position:absolute;margin-left:0;margin-top:-.05pt;width:534.75pt;height:39.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zhpXgIAAMsEAAAOAAAAZHJzL2Uyb0RvYy54bWysVEtv2zAMvg/YfxB0X+ykebRGnCJLkGFA&#10;1hZIh54VWUqMyaImKbG7Xz9Kdh7tdhqWg0KRFB8fP3p631SKHIV1Jeic9nspJUJzKEq9y+n359Wn&#10;W0qcZ7pgCrTI6atw9H728cO0NpkYwB5UISzBINpltcnp3nuTJYnje1Ex1wMjNBol2Ip5vNpdUlhW&#10;Y/RKJYM0HSc12MJY4MI51C5bI53F+FIK7h+ldMITlVOszcfTxnMbzmQ2ZdnOMrMveVcG+4cqKlZq&#10;THoOtWSekYMt/whVldyCA+l7HKoEpCy5iD1gN/30XTebPTMi9oLgOHOGyf2/sPzhuDFPlvjmMzQ4&#10;wABIbVzmUBn6aaStwj9WStCOEL6eYRONJxyV48ld/2YwooSjbZQOb1HGMMnltbHOfxFQkSDk1OJY&#10;IlrsuHa+dT25hGQOVFmsSqXixe62C2XJkeEIJ+l8OZzEt+pQfYOiVY9T/LWzRDVOvFUPT2osxbVh&#10;Yllv4itNauzhZpTGsG9soahz7q1i/EfX2JUXxlY6FCoi3bqGLhgGyTfbhpRFTgcnfLdQvCLsFlpG&#10;OsNXJSZbM+efmEUKItK4Vv4RD6kAK4ROomQP9tff9MEfmYFWSmqkdE7dzwOzghL1VSNn7vrDYdiB&#10;eBmOJgO82GvL9tqiD9UCEPI+LrDhUQz+Xp1EaaF6we2bh6xoYppj7pz6k7jw7aLh9nIxn0cnZL1h&#10;fq03hofQAbcA8nPzwqzp6OGRWA9wIj/L3rGk9Q0vNcwPHmQZKRRwblHFGYcLbkycdrfdYSWv79Hr&#10;8g2a/QYAAP//AwBQSwMEFAAGAAgAAAAhAGrkz7XcAAAABgEAAA8AAABkcnMvZG93bnJldi54bWxM&#10;j8FOwzAQRO9I/IO1SFxQ6xRB04Q4VQWCK6Jw6NGJt4mFvQ6227p/j3uC42p2Zt4062QNO6IP2pGA&#10;xbwAhtQ7pWkQ8PX5OlsBC1GSksYRCjhjgHV7fdXIWrkTfeBxGweWQyjUUsAY41RzHvoRrQxzNyFl&#10;be+8lTGffuDKy1MOt4bfF8WSW6kpN4xywucR++/twWYMv0npJ5Tm/W3S5V31cl7tOi3E7U3aPAGL&#10;mOLfM1zwswfazNS5A6nAjIA8JAqYLYBdxGJZPQLrBJTVA/C24f/x218AAAD//wMAUEsBAi0AFAAG&#10;AAgAAAAhALaDOJL+AAAA4QEAABMAAAAAAAAAAAAAAAAAAAAAAFtDb250ZW50X1R5cGVzXS54bWxQ&#10;SwECLQAUAAYACAAAACEAOP0h/9YAAACUAQAACwAAAAAAAAAAAAAAAAAvAQAAX3JlbHMvLnJlbHNQ&#10;SwECLQAUAAYACAAAACEA2oM4aV4CAADLBAAADgAAAAAAAAAAAAAAAAAuAgAAZHJzL2Uyb0RvYy54&#10;bWxQSwECLQAUAAYACAAAACEAauTPtdwAAAAGAQAADwAAAAAAAAAAAAAAAAC4BAAAZHJzL2Rvd25y&#10;ZXYueG1sUEsFBgAAAAAEAAQA8wAAAMEFAAAAAA==&#10;" fillcolor="#a9d18e" strokeweight=".5pt">
                <v:textbox>
                  <w:txbxContent>
                    <w:p w14:paraId="484B84DD" w14:textId="77777777" w:rsidR="009C1E85" w:rsidRPr="00754E43" w:rsidRDefault="009C1E85" w:rsidP="009C1E85">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2</w:t>
                      </w:r>
                      <w:r w:rsidRPr="00754E43">
                        <w:rPr>
                          <w:rFonts w:ascii="Arial" w:hAnsi="Arial" w:cs="Arial"/>
                          <w:b/>
                          <w:bCs/>
                          <w:sz w:val="28"/>
                          <w:szCs w:val="28"/>
                        </w:rPr>
                        <w:t>.</w:t>
                      </w:r>
                      <w:r>
                        <w:rPr>
                          <w:rFonts w:ascii="Arial" w:hAnsi="Arial" w:cs="Arial"/>
                          <w:b/>
                          <w:bCs/>
                          <w:sz w:val="28"/>
                          <w:szCs w:val="28"/>
                        </w:rPr>
                        <w:t xml:space="preserve"> </w:t>
                      </w:r>
                      <w:r w:rsidRPr="00754E43">
                        <w:rPr>
                          <w:rFonts w:ascii="Arial" w:hAnsi="Arial" w:cs="Arial"/>
                          <w:b/>
                          <w:bCs/>
                          <w:sz w:val="28"/>
                          <w:szCs w:val="28"/>
                        </w:rPr>
                        <w:t>EQUIPO DE EXTENSIÓN (Descripción, roles y funciones de los agentes intervinientes)</w:t>
                      </w:r>
                    </w:p>
                    <w:p w14:paraId="1434FBB6" w14:textId="77777777" w:rsidR="009C1E85" w:rsidRPr="00365ABF" w:rsidRDefault="009C1E85" w:rsidP="009C1E85">
                      <w:pPr>
                        <w:rPr>
                          <w:b/>
                          <w:sz w:val="32"/>
                          <w:szCs w:val="32"/>
                        </w:rPr>
                      </w:pPr>
                    </w:p>
                  </w:txbxContent>
                </v:textbox>
              </v:shape>
            </w:pict>
          </mc:Fallback>
        </mc:AlternateContent>
      </w:r>
    </w:p>
    <w:p w14:paraId="3BB9292F" w14:textId="77777777" w:rsidR="009C1E85" w:rsidRDefault="009C1E85" w:rsidP="00754E43">
      <w:pPr>
        <w:autoSpaceDE w:val="0"/>
        <w:autoSpaceDN w:val="0"/>
        <w:adjustRightInd w:val="0"/>
        <w:spacing w:after="0" w:line="240" w:lineRule="auto"/>
        <w:rPr>
          <w:rFonts w:ascii="Arial" w:hAnsi="Arial" w:cs="Arial"/>
          <w:b/>
          <w:sz w:val="28"/>
          <w:szCs w:val="28"/>
          <w:highlight w:val="lightGray"/>
        </w:rPr>
      </w:pPr>
    </w:p>
    <w:p w14:paraId="496DD3CE" w14:textId="77777777" w:rsidR="009C1E85" w:rsidRDefault="009C1E85" w:rsidP="00754E43">
      <w:pPr>
        <w:autoSpaceDE w:val="0"/>
        <w:autoSpaceDN w:val="0"/>
        <w:adjustRightInd w:val="0"/>
        <w:spacing w:after="0" w:line="240" w:lineRule="auto"/>
        <w:rPr>
          <w:rFonts w:ascii="Arial" w:hAnsi="Arial" w:cs="Arial"/>
          <w:b/>
          <w:sz w:val="28"/>
          <w:szCs w:val="28"/>
          <w:highlight w:val="lightGray"/>
        </w:rPr>
      </w:pPr>
    </w:p>
    <w:p w14:paraId="1563569D" w14:textId="77777777" w:rsidR="009C1E85" w:rsidRDefault="009C1E85" w:rsidP="00754E43">
      <w:pPr>
        <w:autoSpaceDE w:val="0"/>
        <w:autoSpaceDN w:val="0"/>
        <w:adjustRightInd w:val="0"/>
        <w:spacing w:after="0" w:line="240" w:lineRule="auto"/>
        <w:rPr>
          <w:rFonts w:ascii="Arial" w:hAnsi="Arial" w:cs="Arial"/>
          <w:b/>
          <w:sz w:val="28"/>
          <w:szCs w:val="28"/>
          <w:highlight w:val="lightGray"/>
        </w:rPr>
      </w:pPr>
    </w:p>
    <w:p w14:paraId="1EFE712C" w14:textId="77777777" w:rsidR="00754E43" w:rsidRPr="009E46AC" w:rsidRDefault="00754E43" w:rsidP="00754E43">
      <w:pPr>
        <w:autoSpaceDE w:val="0"/>
        <w:autoSpaceDN w:val="0"/>
        <w:adjustRightInd w:val="0"/>
        <w:spacing w:after="0" w:line="240" w:lineRule="auto"/>
        <w:rPr>
          <w:rFonts w:ascii="Arial" w:hAnsi="Arial" w:cs="Arial"/>
          <w:b/>
          <w:sz w:val="24"/>
          <w:szCs w:val="24"/>
        </w:rPr>
      </w:pPr>
      <w:r w:rsidRPr="009E46AC">
        <w:rPr>
          <w:rFonts w:ascii="Arial" w:hAnsi="Arial" w:cs="Arial"/>
          <w:b/>
          <w:sz w:val="24"/>
          <w:szCs w:val="24"/>
          <w:highlight w:val="lightGray"/>
        </w:rPr>
        <w:t>2.a</w:t>
      </w:r>
      <w:r w:rsidRPr="009E46AC">
        <w:rPr>
          <w:rFonts w:ascii="Arial" w:hAnsi="Arial" w:cs="Arial"/>
          <w:b/>
          <w:sz w:val="24"/>
          <w:szCs w:val="24"/>
        </w:rPr>
        <w:t xml:space="preserve"> </w:t>
      </w:r>
      <w:proofErr w:type="gramStart"/>
      <w:r w:rsidRPr="009E46AC">
        <w:rPr>
          <w:rFonts w:ascii="Arial" w:hAnsi="Arial" w:cs="Arial"/>
          <w:b/>
          <w:sz w:val="24"/>
          <w:szCs w:val="24"/>
        </w:rPr>
        <w:t>Director</w:t>
      </w:r>
      <w:proofErr w:type="gramEnd"/>
      <w:r w:rsidRPr="009E46AC">
        <w:rPr>
          <w:rFonts w:ascii="Arial" w:hAnsi="Arial" w:cs="Arial"/>
          <w:b/>
          <w:sz w:val="24"/>
          <w:szCs w:val="24"/>
        </w:rPr>
        <w:t xml:space="preserve">/a, </w:t>
      </w:r>
      <w:proofErr w:type="spellStart"/>
      <w:r w:rsidRPr="009E46AC">
        <w:rPr>
          <w:rFonts w:ascii="Arial" w:hAnsi="Arial" w:cs="Arial"/>
          <w:b/>
          <w:sz w:val="24"/>
          <w:szCs w:val="24"/>
        </w:rPr>
        <w:t>Co-director</w:t>
      </w:r>
      <w:proofErr w:type="spellEnd"/>
      <w:r w:rsidRPr="009E46AC">
        <w:rPr>
          <w:rFonts w:ascii="Arial" w:hAnsi="Arial" w:cs="Arial"/>
          <w:b/>
          <w:sz w:val="24"/>
          <w:szCs w:val="24"/>
        </w:rPr>
        <w:t>/a:</w:t>
      </w:r>
    </w:p>
    <w:p w14:paraId="224857F0" w14:textId="77777777" w:rsidR="00754E43" w:rsidRPr="009E46AC" w:rsidRDefault="00754E43" w:rsidP="00754E43">
      <w:pPr>
        <w:autoSpaceDE w:val="0"/>
        <w:autoSpaceDN w:val="0"/>
        <w:adjustRightInd w:val="0"/>
        <w:spacing w:after="0" w:line="240" w:lineRule="auto"/>
        <w:rPr>
          <w:rFonts w:ascii="Arial" w:hAnsi="Arial" w:cs="Arial"/>
          <w:sz w:val="24"/>
          <w:szCs w:val="24"/>
        </w:rPr>
      </w:pPr>
    </w:p>
    <w:p w14:paraId="4C625972" w14:textId="77777777" w:rsidR="00754E43" w:rsidRPr="009E46AC" w:rsidRDefault="00754E43" w:rsidP="00754E43">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Nombre y Apellido: </w:t>
      </w:r>
      <w:proofErr w:type="spellStart"/>
      <w:r w:rsidRPr="009E46AC">
        <w:rPr>
          <w:rFonts w:ascii="Arial" w:hAnsi="Arial" w:cs="Arial"/>
          <w:sz w:val="24"/>
          <w:szCs w:val="24"/>
        </w:rPr>
        <w:t>xxxxxxxxx</w:t>
      </w:r>
      <w:proofErr w:type="spellEnd"/>
      <w:r w:rsidRPr="009E46AC">
        <w:rPr>
          <w:rFonts w:ascii="Arial" w:hAnsi="Arial" w:cs="Arial"/>
          <w:sz w:val="24"/>
          <w:szCs w:val="24"/>
        </w:rPr>
        <w:t xml:space="preserve">     DNI: </w:t>
      </w:r>
      <w:proofErr w:type="spellStart"/>
      <w:r w:rsidRPr="009E46AC">
        <w:rPr>
          <w:rFonts w:ascii="Arial" w:hAnsi="Arial" w:cs="Arial"/>
          <w:sz w:val="24"/>
          <w:szCs w:val="24"/>
        </w:rPr>
        <w:t>xxxxxxxx</w:t>
      </w:r>
      <w:proofErr w:type="spellEnd"/>
    </w:p>
    <w:p w14:paraId="740E3A49" w14:textId="77777777" w:rsidR="00754E43" w:rsidRPr="009E46AC" w:rsidRDefault="00754E43" w:rsidP="00754E43">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Título: LIC EN NUTRICION</w:t>
      </w:r>
    </w:p>
    <w:p w14:paraId="60DEF47C" w14:textId="77777777" w:rsidR="00754E43" w:rsidRPr="009E46AC" w:rsidRDefault="00754E43" w:rsidP="00754E43">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Cargo y Dedicación: JTP, EXCLUSIVA Unidad Académica: FACULTAD DE CIENCIAS EN LA SALUD</w:t>
      </w:r>
    </w:p>
    <w:p w14:paraId="64561D86" w14:textId="77777777" w:rsidR="00754E43" w:rsidRPr="009E46AC" w:rsidRDefault="00754E43" w:rsidP="00754E43">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Domicilio: </w:t>
      </w:r>
      <w:proofErr w:type="spellStart"/>
      <w:r w:rsidRPr="009E46AC">
        <w:rPr>
          <w:rFonts w:ascii="Arial" w:hAnsi="Arial" w:cs="Arial"/>
          <w:sz w:val="24"/>
          <w:szCs w:val="24"/>
        </w:rPr>
        <w:t>xxxxxxx</w:t>
      </w:r>
      <w:proofErr w:type="spellEnd"/>
    </w:p>
    <w:p w14:paraId="56B78DC5" w14:textId="77777777" w:rsidR="00754E43" w:rsidRPr="009E46AC" w:rsidRDefault="00754E43" w:rsidP="00754E43">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Teléfono: </w:t>
      </w:r>
      <w:proofErr w:type="spellStart"/>
      <w:proofErr w:type="gramStart"/>
      <w:r w:rsidRPr="009E46AC">
        <w:rPr>
          <w:rFonts w:ascii="Arial" w:hAnsi="Arial" w:cs="Arial"/>
          <w:sz w:val="24"/>
          <w:szCs w:val="24"/>
        </w:rPr>
        <w:t>xxxx</w:t>
      </w:r>
      <w:proofErr w:type="spellEnd"/>
      <w:r w:rsidRPr="009E46AC">
        <w:rPr>
          <w:rFonts w:ascii="Arial" w:hAnsi="Arial" w:cs="Arial"/>
          <w:sz w:val="24"/>
          <w:szCs w:val="24"/>
        </w:rPr>
        <w:t xml:space="preserve">  Correo</w:t>
      </w:r>
      <w:proofErr w:type="gramEnd"/>
      <w:r w:rsidRPr="009E46AC">
        <w:rPr>
          <w:rFonts w:ascii="Arial" w:hAnsi="Arial" w:cs="Arial"/>
          <w:sz w:val="24"/>
          <w:szCs w:val="24"/>
        </w:rPr>
        <w:t xml:space="preserve"> electrónico: </w:t>
      </w:r>
      <w:proofErr w:type="spellStart"/>
      <w:r w:rsidRPr="009E46AC">
        <w:rPr>
          <w:rFonts w:ascii="Arial" w:hAnsi="Arial" w:cs="Arial"/>
          <w:sz w:val="24"/>
          <w:szCs w:val="24"/>
        </w:rPr>
        <w:t>xxxxxxxx</w:t>
      </w:r>
      <w:proofErr w:type="spellEnd"/>
    </w:p>
    <w:p w14:paraId="5AC6B494" w14:textId="77777777" w:rsidR="00754E43" w:rsidRPr="009E46AC" w:rsidRDefault="00754E43" w:rsidP="00754E43">
      <w:pPr>
        <w:autoSpaceDE w:val="0"/>
        <w:autoSpaceDN w:val="0"/>
        <w:adjustRightInd w:val="0"/>
        <w:spacing w:after="0" w:line="240" w:lineRule="auto"/>
        <w:rPr>
          <w:rFonts w:ascii="Arial" w:hAnsi="Arial" w:cs="Arial"/>
          <w:sz w:val="24"/>
          <w:szCs w:val="24"/>
        </w:rPr>
      </w:pPr>
    </w:p>
    <w:p w14:paraId="140A6ED4" w14:textId="77777777" w:rsidR="00754E43" w:rsidRPr="009E46AC" w:rsidRDefault="00754E43" w:rsidP="00754E43">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Nombre y Apellido: </w:t>
      </w:r>
      <w:proofErr w:type="spellStart"/>
      <w:r w:rsidRPr="009E46AC">
        <w:rPr>
          <w:rFonts w:ascii="Arial" w:hAnsi="Arial" w:cs="Arial"/>
          <w:sz w:val="24"/>
          <w:szCs w:val="24"/>
        </w:rPr>
        <w:t>xxxxxx</w:t>
      </w:r>
      <w:proofErr w:type="spellEnd"/>
      <w:r w:rsidRPr="009E46AC">
        <w:rPr>
          <w:rFonts w:ascii="Arial" w:hAnsi="Arial" w:cs="Arial"/>
          <w:sz w:val="24"/>
          <w:szCs w:val="24"/>
        </w:rPr>
        <w:t xml:space="preserve"> DNI: </w:t>
      </w:r>
      <w:proofErr w:type="spellStart"/>
      <w:r w:rsidRPr="009E46AC">
        <w:rPr>
          <w:rFonts w:ascii="Arial" w:hAnsi="Arial" w:cs="Arial"/>
          <w:sz w:val="24"/>
          <w:szCs w:val="24"/>
        </w:rPr>
        <w:t>xxxxxx</w:t>
      </w:r>
      <w:proofErr w:type="spellEnd"/>
    </w:p>
    <w:p w14:paraId="6F4A856B" w14:textId="77777777" w:rsidR="00754E43" w:rsidRPr="009E46AC" w:rsidRDefault="00754E43" w:rsidP="00754E43">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Título: Lic. en Fonoaudiología</w:t>
      </w:r>
    </w:p>
    <w:p w14:paraId="18ED41E0" w14:textId="77777777" w:rsidR="00754E43" w:rsidRPr="009E46AC" w:rsidRDefault="00754E43" w:rsidP="00754E43">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Cargo y Dedicación: Profesor adjunto Exclusivo Unidad Académica: Facultad de Ciencias Humanas</w:t>
      </w:r>
    </w:p>
    <w:p w14:paraId="6104E658" w14:textId="77777777" w:rsidR="00754E43" w:rsidRPr="009E46AC" w:rsidRDefault="00754E43" w:rsidP="00754E43">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Domicilio: </w:t>
      </w:r>
      <w:proofErr w:type="spellStart"/>
      <w:r w:rsidRPr="009E46AC">
        <w:rPr>
          <w:rFonts w:ascii="Arial" w:hAnsi="Arial" w:cs="Arial"/>
          <w:sz w:val="24"/>
          <w:szCs w:val="24"/>
        </w:rPr>
        <w:t>xxxxxx</w:t>
      </w:r>
      <w:proofErr w:type="spellEnd"/>
    </w:p>
    <w:p w14:paraId="1405B21C" w14:textId="77777777" w:rsidR="00754E43" w:rsidRPr="009E46AC" w:rsidRDefault="00754E43" w:rsidP="00754E43">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Teléfono: </w:t>
      </w:r>
      <w:proofErr w:type="spellStart"/>
      <w:r w:rsidRPr="009E46AC">
        <w:rPr>
          <w:rFonts w:ascii="Arial" w:hAnsi="Arial" w:cs="Arial"/>
          <w:sz w:val="24"/>
          <w:szCs w:val="24"/>
        </w:rPr>
        <w:t>xxxxxx</w:t>
      </w:r>
      <w:proofErr w:type="spellEnd"/>
      <w:r w:rsidRPr="009E46AC">
        <w:rPr>
          <w:rFonts w:ascii="Arial" w:hAnsi="Arial" w:cs="Arial"/>
          <w:sz w:val="24"/>
          <w:szCs w:val="24"/>
        </w:rPr>
        <w:t xml:space="preserve"> Correo electrónico: </w:t>
      </w:r>
      <w:proofErr w:type="spellStart"/>
      <w:r w:rsidRPr="009E46AC">
        <w:rPr>
          <w:rFonts w:ascii="Arial" w:hAnsi="Arial" w:cs="Arial"/>
          <w:sz w:val="24"/>
          <w:szCs w:val="24"/>
        </w:rPr>
        <w:t>xxxxxxxxxxxx</w:t>
      </w:r>
      <w:proofErr w:type="spellEnd"/>
    </w:p>
    <w:p w14:paraId="398EA47A" w14:textId="77777777" w:rsidR="00754E43" w:rsidRPr="009E46AC" w:rsidRDefault="00754E43" w:rsidP="00754E43">
      <w:pPr>
        <w:autoSpaceDE w:val="0"/>
        <w:autoSpaceDN w:val="0"/>
        <w:adjustRightInd w:val="0"/>
        <w:spacing w:after="0" w:line="240" w:lineRule="auto"/>
        <w:rPr>
          <w:rFonts w:ascii="Arial" w:hAnsi="Arial" w:cs="Arial"/>
          <w:sz w:val="24"/>
          <w:szCs w:val="24"/>
        </w:rPr>
      </w:pPr>
    </w:p>
    <w:p w14:paraId="3048C106" w14:textId="77777777" w:rsidR="00754E43" w:rsidRPr="009E46AC" w:rsidRDefault="00754E43" w:rsidP="00754E43">
      <w:pPr>
        <w:autoSpaceDE w:val="0"/>
        <w:autoSpaceDN w:val="0"/>
        <w:adjustRightInd w:val="0"/>
        <w:spacing w:after="0" w:line="240" w:lineRule="auto"/>
        <w:rPr>
          <w:rFonts w:ascii="Arial" w:hAnsi="Arial" w:cs="Arial"/>
          <w:b/>
          <w:sz w:val="24"/>
          <w:szCs w:val="24"/>
        </w:rPr>
      </w:pPr>
      <w:r w:rsidRPr="009E46AC">
        <w:rPr>
          <w:rFonts w:ascii="Arial" w:hAnsi="Arial" w:cs="Arial"/>
          <w:b/>
          <w:sz w:val="24"/>
          <w:szCs w:val="24"/>
          <w:highlight w:val="lightGray"/>
        </w:rPr>
        <w:t>2.b</w:t>
      </w:r>
      <w:r w:rsidRPr="009E46AC">
        <w:rPr>
          <w:rFonts w:ascii="Arial" w:hAnsi="Arial" w:cs="Arial"/>
          <w:sz w:val="24"/>
          <w:szCs w:val="24"/>
        </w:rPr>
        <w:t xml:space="preserve"> </w:t>
      </w:r>
      <w:r w:rsidRPr="009E46AC">
        <w:rPr>
          <w:rFonts w:ascii="Arial" w:hAnsi="Arial" w:cs="Arial"/>
          <w:b/>
          <w:sz w:val="24"/>
          <w:szCs w:val="24"/>
        </w:rPr>
        <w:t>Especialista/s Asociado/s: (si los hubiere)</w:t>
      </w:r>
    </w:p>
    <w:p w14:paraId="7221E1D0" w14:textId="77777777" w:rsidR="00754E43" w:rsidRPr="009E46AC" w:rsidRDefault="00754E43" w:rsidP="00754E43">
      <w:pPr>
        <w:autoSpaceDE w:val="0"/>
        <w:autoSpaceDN w:val="0"/>
        <w:adjustRightInd w:val="0"/>
        <w:spacing w:after="0" w:line="240" w:lineRule="auto"/>
        <w:rPr>
          <w:rFonts w:ascii="Arial" w:hAnsi="Arial" w:cs="Arial"/>
          <w:sz w:val="24"/>
          <w:szCs w:val="24"/>
        </w:rPr>
      </w:pPr>
    </w:p>
    <w:p w14:paraId="18E0D237" w14:textId="77777777" w:rsidR="00754E43" w:rsidRPr="009E46AC" w:rsidRDefault="00754E43" w:rsidP="00754E43">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Nombre y Apellido: </w:t>
      </w:r>
      <w:proofErr w:type="spellStart"/>
      <w:proofErr w:type="gramStart"/>
      <w:r w:rsidRPr="009E46AC">
        <w:rPr>
          <w:rFonts w:ascii="Arial" w:hAnsi="Arial" w:cs="Arial"/>
          <w:sz w:val="24"/>
          <w:szCs w:val="24"/>
        </w:rPr>
        <w:t>xxxxx</w:t>
      </w:r>
      <w:proofErr w:type="spellEnd"/>
      <w:r w:rsidRPr="009E46AC">
        <w:rPr>
          <w:rFonts w:ascii="Arial" w:hAnsi="Arial" w:cs="Arial"/>
          <w:sz w:val="24"/>
          <w:szCs w:val="24"/>
        </w:rPr>
        <w:t xml:space="preserve">  DNI</w:t>
      </w:r>
      <w:proofErr w:type="gramEnd"/>
      <w:r w:rsidRPr="009E46AC">
        <w:rPr>
          <w:rFonts w:ascii="Arial" w:hAnsi="Arial" w:cs="Arial"/>
          <w:sz w:val="24"/>
          <w:szCs w:val="24"/>
        </w:rPr>
        <w:t xml:space="preserve">: </w:t>
      </w:r>
      <w:proofErr w:type="spellStart"/>
      <w:r w:rsidRPr="009E46AC">
        <w:rPr>
          <w:rFonts w:ascii="Arial" w:hAnsi="Arial" w:cs="Arial"/>
          <w:sz w:val="24"/>
          <w:szCs w:val="24"/>
        </w:rPr>
        <w:t>xxxxx</w:t>
      </w:r>
      <w:proofErr w:type="spellEnd"/>
      <w:r w:rsidRPr="009E46AC">
        <w:rPr>
          <w:rFonts w:ascii="Arial" w:hAnsi="Arial" w:cs="Arial"/>
          <w:sz w:val="24"/>
          <w:szCs w:val="24"/>
        </w:rPr>
        <w:t xml:space="preserve"> </w:t>
      </w:r>
    </w:p>
    <w:p w14:paraId="03ED3FF5" w14:textId="77777777" w:rsidR="00754E43" w:rsidRPr="009E46AC" w:rsidRDefault="00754E43" w:rsidP="00754E43">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Título: Odontólogo</w:t>
      </w:r>
    </w:p>
    <w:p w14:paraId="3FBB416B" w14:textId="77777777" w:rsidR="00754E43" w:rsidRPr="009E46AC" w:rsidRDefault="00754E43" w:rsidP="00754E43">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Cargo y Dedicación: No Especificado Unidad Académica: No Especificado</w:t>
      </w:r>
    </w:p>
    <w:p w14:paraId="0DC96E2E" w14:textId="77777777" w:rsidR="00754E43" w:rsidRPr="009E46AC" w:rsidRDefault="00754E43" w:rsidP="00754E43">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Domicilio: </w:t>
      </w:r>
    </w:p>
    <w:p w14:paraId="0394990E" w14:textId="4C7069C0" w:rsidR="00754E43" w:rsidRPr="009E46AC" w:rsidRDefault="00754E43" w:rsidP="00754E43">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Teléfono: </w:t>
      </w:r>
      <w:proofErr w:type="spellStart"/>
      <w:r w:rsidRPr="009E46AC">
        <w:rPr>
          <w:rFonts w:ascii="Arial" w:hAnsi="Arial" w:cs="Arial"/>
          <w:sz w:val="24"/>
          <w:szCs w:val="24"/>
        </w:rPr>
        <w:t>xxxxx</w:t>
      </w:r>
      <w:proofErr w:type="spellEnd"/>
      <w:r w:rsidRPr="009E46AC">
        <w:rPr>
          <w:rFonts w:ascii="Arial" w:hAnsi="Arial" w:cs="Arial"/>
          <w:sz w:val="24"/>
          <w:szCs w:val="24"/>
        </w:rPr>
        <w:t xml:space="preserve"> Correo electrónico: </w:t>
      </w:r>
      <w:proofErr w:type="spellStart"/>
      <w:r w:rsidRPr="009E46AC">
        <w:rPr>
          <w:rFonts w:ascii="Arial" w:hAnsi="Arial" w:cs="Arial"/>
          <w:sz w:val="24"/>
          <w:szCs w:val="24"/>
        </w:rPr>
        <w:t>xxxx</w:t>
      </w:r>
      <w:proofErr w:type="spellEnd"/>
    </w:p>
    <w:p w14:paraId="76C0665B" w14:textId="77777777" w:rsidR="00754E43" w:rsidRPr="009E46AC" w:rsidRDefault="00754E43" w:rsidP="00754E43">
      <w:pPr>
        <w:autoSpaceDE w:val="0"/>
        <w:autoSpaceDN w:val="0"/>
        <w:adjustRightInd w:val="0"/>
        <w:spacing w:after="0" w:line="240" w:lineRule="auto"/>
        <w:rPr>
          <w:rFonts w:ascii="Arial" w:hAnsi="Arial" w:cs="Arial"/>
          <w:sz w:val="24"/>
          <w:szCs w:val="24"/>
        </w:rPr>
      </w:pPr>
    </w:p>
    <w:p w14:paraId="4E239AB5" w14:textId="77777777" w:rsidR="00754E43" w:rsidRPr="009E46AC" w:rsidRDefault="00754E43" w:rsidP="00754E43">
      <w:pPr>
        <w:autoSpaceDE w:val="0"/>
        <w:autoSpaceDN w:val="0"/>
        <w:adjustRightInd w:val="0"/>
        <w:spacing w:after="0" w:line="240" w:lineRule="auto"/>
        <w:rPr>
          <w:rFonts w:ascii="Arial" w:hAnsi="Arial" w:cs="Arial"/>
          <w:b/>
          <w:sz w:val="24"/>
          <w:szCs w:val="24"/>
          <w:highlight w:val="lightGray"/>
        </w:rPr>
      </w:pPr>
    </w:p>
    <w:p w14:paraId="46F2F017" w14:textId="77777777" w:rsidR="00754E43" w:rsidRPr="009E46AC" w:rsidRDefault="00754E43" w:rsidP="00754E43">
      <w:pPr>
        <w:autoSpaceDE w:val="0"/>
        <w:autoSpaceDN w:val="0"/>
        <w:adjustRightInd w:val="0"/>
        <w:spacing w:after="0" w:line="240" w:lineRule="auto"/>
        <w:rPr>
          <w:rFonts w:ascii="Arial" w:hAnsi="Arial" w:cs="Arial"/>
          <w:b/>
          <w:sz w:val="24"/>
          <w:szCs w:val="24"/>
          <w:highlight w:val="lightGray"/>
        </w:rPr>
      </w:pPr>
    </w:p>
    <w:p w14:paraId="54D77ECD" w14:textId="77777777" w:rsidR="009E46AC" w:rsidRDefault="009E46AC" w:rsidP="00754E43">
      <w:pPr>
        <w:autoSpaceDE w:val="0"/>
        <w:autoSpaceDN w:val="0"/>
        <w:adjustRightInd w:val="0"/>
        <w:spacing w:after="0" w:line="240" w:lineRule="auto"/>
        <w:rPr>
          <w:rFonts w:ascii="Arial" w:hAnsi="Arial" w:cs="Arial"/>
          <w:b/>
          <w:sz w:val="24"/>
          <w:szCs w:val="24"/>
          <w:highlight w:val="lightGray"/>
        </w:rPr>
      </w:pPr>
    </w:p>
    <w:p w14:paraId="28E205F6" w14:textId="77777777" w:rsidR="009E46AC" w:rsidRDefault="009E46AC" w:rsidP="00754E43">
      <w:pPr>
        <w:autoSpaceDE w:val="0"/>
        <w:autoSpaceDN w:val="0"/>
        <w:adjustRightInd w:val="0"/>
        <w:spacing w:after="0" w:line="240" w:lineRule="auto"/>
        <w:rPr>
          <w:rFonts w:ascii="Arial" w:hAnsi="Arial" w:cs="Arial"/>
          <w:b/>
          <w:sz w:val="24"/>
          <w:szCs w:val="24"/>
          <w:highlight w:val="lightGray"/>
        </w:rPr>
      </w:pPr>
    </w:p>
    <w:p w14:paraId="0BAF5662" w14:textId="77777777" w:rsidR="009E46AC" w:rsidRDefault="009E46AC" w:rsidP="00754E43">
      <w:pPr>
        <w:autoSpaceDE w:val="0"/>
        <w:autoSpaceDN w:val="0"/>
        <w:adjustRightInd w:val="0"/>
        <w:spacing w:after="0" w:line="240" w:lineRule="auto"/>
        <w:rPr>
          <w:rFonts w:ascii="Arial" w:hAnsi="Arial" w:cs="Arial"/>
          <w:b/>
          <w:sz w:val="24"/>
          <w:szCs w:val="24"/>
          <w:highlight w:val="lightGray"/>
        </w:rPr>
      </w:pPr>
    </w:p>
    <w:p w14:paraId="70F17021" w14:textId="020B6F09" w:rsidR="00754E43" w:rsidRPr="009E46AC" w:rsidRDefault="00754E43" w:rsidP="00754E43">
      <w:pPr>
        <w:autoSpaceDE w:val="0"/>
        <w:autoSpaceDN w:val="0"/>
        <w:adjustRightInd w:val="0"/>
        <w:spacing w:after="0" w:line="240" w:lineRule="auto"/>
        <w:rPr>
          <w:rFonts w:ascii="Arial" w:hAnsi="Arial" w:cs="Arial"/>
          <w:b/>
          <w:sz w:val="24"/>
          <w:szCs w:val="24"/>
        </w:rPr>
      </w:pPr>
      <w:r w:rsidRPr="009E46AC">
        <w:rPr>
          <w:rFonts w:ascii="Arial" w:hAnsi="Arial" w:cs="Arial"/>
          <w:b/>
          <w:sz w:val="24"/>
          <w:szCs w:val="24"/>
          <w:highlight w:val="lightGray"/>
        </w:rPr>
        <w:lastRenderedPageBreak/>
        <w:t>2.c</w:t>
      </w:r>
      <w:r w:rsidRPr="009E46AC">
        <w:rPr>
          <w:rFonts w:ascii="Arial" w:hAnsi="Arial" w:cs="Arial"/>
          <w:b/>
          <w:sz w:val="24"/>
          <w:szCs w:val="24"/>
        </w:rPr>
        <w:t>. Integrantes</w:t>
      </w:r>
    </w:p>
    <w:p w14:paraId="796790A7" w14:textId="77777777" w:rsidR="00754E43" w:rsidRPr="009E46AC" w:rsidRDefault="00754E43" w:rsidP="00754E43">
      <w:pPr>
        <w:autoSpaceDE w:val="0"/>
        <w:autoSpaceDN w:val="0"/>
        <w:adjustRightInd w:val="0"/>
        <w:spacing w:after="0" w:line="240" w:lineRule="auto"/>
        <w:rPr>
          <w:rFonts w:ascii="Arial" w:hAnsi="Arial" w:cs="Arial"/>
          <w:sz w:val="24"/>
          <w:szCs w:val="24"/>
        </w:rPr>
      </w:pPr>
    </w:p>
    <w:p w14:paraId="152561D0" w14:textId="77777777" w:rsidR="00754E43" w:rsidRPr="009E46AC" w:rsidRDefault="00754E43" w:rsidP="00754E43">
      <w:pPr>
        <w:autoSpaceDE w:val="0"/>
        <w:autoSpaceDN w:val="0"/>
        <w:adjustRightInd w:val="0"/>
        <w:spacing w:after="0" w:line="240" w:lineRule="auto"/>
        <w:rPr>
          <w:rFonts w:ascii="Arial" w:hAnsi="Arial" w:cs="Arial"/>
          <w:b/>
          <w:sz w:val="24"/>
          <w:szCs w:val="24"/>
        </w:rPr>
      </w:pPr>
      <w:r w:rsidRPr="009E46AC">
        <w:rPr>
          <w:rFonts w:ascii="Arial" w:hAnsi="Arial" w:cs="Arial"/>
          <w:b/>
          <w:sz w:val="24"/>
          <w:szCs w:val="24"/>
        </w:rPr>
        <w:t>Participantes Académicos</w:t>
      </w:r>
    </w:p>
    <w:p w14:paraId="562627E0" w14:textId="77777777" w:rsidR="00754E43" w:rsidRPr="009E46AC" w:rsidRDefault="00754E43" w:rsidP="00754E43">
      <w:pPr>
        <w:autoSpaceDE w:val="0"/>
        <w:autoSpaceDN w:val="0"/>
        <w:adjustRightInd w:val="0"/>
        <w:spacing w:after="0" w:line="240" w:lineRule="auto"/>
        <w:rPr>
          <w:rFonts w:ascii="Arial" w:hAnsi="Arial" w:cs="Arial"/>
          <w:sz w:val="24"/>
          <w:szCs w:val="24"/>
        </w:rPr>
      </w:pPr>
    </w:p>
    <w:p w14:paraId="10D4A8E0" w14:textId="77777777" w:rsidR="00ED25A6" w:rsidRPr="009E46AC" w:rsidRDefault="00754E43" w:rsidP="00754E43">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Nombre y Apellido: </w:t>
      </w:r>
      <w:proofErr w:type="spellStart"/>
      <w:r w:rsidR="00ED25A6" w:rsidRPr="009E46AC">
        <w:rPr>
          <w:rFonts w:ascii="Arial" w:hAnsi="Arial" w:cs="Arial"/>
          <w:sz w:val="24"/>
          <w:szCs w:val="24"/>
        </w:rPr>
        <w:t>xxxxx</w:t>
      </w:r>
      <w:proofErr w:type="spellEnd"/>
      <w:r w:rsidR="00ED25A6" w:rsidRPr="009E46AC">
        <w:rPr>
          <w:rFonts w:ascii="Arial" w:hAnsi="Arial" w:cs="Arial"/>
          <w:sz w:val="24"/>
          <w:szCs w:val="24"/>
        </w:rPr>
        <w:t xml:space="preserve"> </w:t>
      </w:r>
      <w:r w:rsidRPr="009E46AC">
        <w:rPr>
          <w:rFonts w:ascii="Arial" w:hAnsi="Arial" w:cs="Arial"/>
          <w:sz w:val="24"/>
          <w:szCs w:val="24"/>
        </w:rPr>
        <w:t xml:space="preserve">DNI: </w:t>
      </w:r>
      <w:proofErr w:type="spellStart"/>
      <w:r w:rsidR="00ED25A6" w:rsidRPr="009E46AC">
        <w:rPr>
          <w:rFonts w:ascii="Arial" w:hAnsi="Arial" w:cs="Arial"/>
          <w:sz w:val="24"/>
          <w:szCs w:val="24"/>
        </w:rPr>
        <w:t>xxxxx</w:t>
      </w:r>
      <w:proofErr w:type="spellEnd"/>
    </w:p>
    <w:p w14:paraId="495F4D73" w14:textId="77777777" w:rsidR="00754E43" w:rsidRPr="009E46AC" w:rsidRDefault="00754E43" w:rsidP="00754E43">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Título: Lic. en </w:t>
      </w:r>
      <w:proofErr w:type="spellStart"/>
      <w:r w:rsidRPr="009E46AC">
        <w:rPr>
          <w:rFonts w:ascii="Arial" w:hAnsi="Arial" w:cs="Arial"/>
          <w:sz w:val="24"/>
          <w:szCs w:val="24"/>
        </w:rPr>
        <w:t>Enfermeria</w:t>
      </w:r>
      <w:proofErr w:type="spellEnd"/>
    </w:p>
    <w:p w14:paraId="682B17D5" w14:textId="77777777" w:rsidR="00ED25A6" w:rsidRPr="009E46AC" w:rsidRDefault="00754E43" w:rsidP="00754E43">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Unidad Académica: Facultad de Ciencias de la Salud </w:t>
      </w:r>
    </w:p>
    <w:p w14:paraId="583E2529" w14:textId="77777777" w:rsidR="00754E43" w:rsidRPr="009E46AC" w:rsidRDefault="00754E43" w:rsidP="00754E43">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Correo electrónico: </w:t>
      </w:r>
      <w:proofErr w:type="spellStart"/>
      <w:r w:rsidR="00ED25A6" w:rsidRPr="009E46AC">
        <w:rPr>
          <w:rFonts w:ascii="Arial" w:hAnsi="Arial" w:cs="Arial"/>
          <w:sz w:val="24"/>
          <w:szCs w:val="24"/>
        </w:rPr>
        <w:t>xxx</w:t>
      </w:r>
      <w:proofErr w:type="spellEnd"/>
    </w:p>
    <w:p w14:paraId="63248D7A" w14:textId="77777777" w:rsidR="00754E43" w:rsidRPr="009E46AC" w:rsidRDefault="00754E43" w:rsidP="00754E43">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Domicilio: </w:t>
      </w:r>
      <w:proofErr w:type="spellStart"/>
      <w:r w:rsidR="00ED25A6" w:rsidRPr="009E46AC">
        <w:rPr>
          <w:rFonts w:ascii="Arial" w:hAnsi="Arial" w:cs="Arial"/>
          <w:sz w:val="24"/>
          <w:szCs w:val="24"/>
        </w:rPr>
        <w:t>xxx</w:t>
      </w:r>
      <w:proofErr w:type="spellEnd"/>
    </w:p>
    <w:p w14:paraId="0C547DA1" w14:textId="77777777" w:rsidR="00754E43" w:rsidRPr="009E46AC" w:rsidRDefault="00754E43" w:rsidP="00754E43">
      <w:pPr>
        <w:autoSpaceDE w:val="0"/>
        <w:autoSpaceDN w:val="0"/>
        <w:adjustRightInd w:val="0"/>
        <w:spacing w:after="0" w:line="240" w:lineRule="auto"/>
        <w:rPr>
          <w:rFonts w:ascii="Arial" w:hAnsi="Arial" w:cs="Arial"/>
          <w:sz w:val="24"/>
          <w:szCs w:val="24"/>
        </w:rPr>
      </w:pPr>
      <w:proofErr w:type="spellStart"/>
      <w:r w:rsidRPr="009E46AC">
        <w:rPr>
          <w:rFonts w:ascii="Arial" w:hAnsi="Arial" w:cs="Arial"/>
          <w:sz w:val="24"/>
          <w:szCs w:val="24"/>
        </w:rPr>
        <w:t>Funcion</w:t>
      </w:r>
      <w:proofErr w:type="spellEnd"/>
      <w:r w:rsidRPr="009E46AC">
        <w:rPr>
          <w:rFonts w:ascii="Arial" w:hAnsi="Arial" w:cs="Arial"/>
          <w:sz w:val="24"/>
          <w:szCs w:val="24"/>
        </w:rPr>
        <w:t>: No Especificado</w:t>
      </w:r>
    </w:p>
    <w:p w14:paraId="20644A14" w14:textId="77777777" w:rsidR="00754E43" w:rsidRPr="009E46AC" w:rsidRDefault="00754E43" w:rsidP="00754E43">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Cargo: No Especificado</w:t>
      </w:r>
    </w:p>
    <w:p w14:paraId="427AAAC5" w14:textId="77777777" w:rsidR="00754E43" w:rsidRPr="009E46AC" w:rsidRDefault="00754E43" w:rsidP="00754E43">
      <w:pPr>
        <w:autoSpaceDE w:val="0"/>
        <w:autoSpaceDN w:val="0"/>
        <w:adjustRightInd w:val="0"/>
        <w:spacing w:after="0" w:line="240" w:lineRule="auto"/>
        <w:rPr>
          <w:rFonts w:ascii="Arial" w:hAnsi="Arial" w:cs="Arial"/>
          <w:sz w:val="24"/>
          <w:szCs w:val="24"/>
        </w:rPr>
      </w:pPr>
      <w:proofErr w:type="spellStart"/>
      <w:r w:rsidRPr="009E46AC">
        <w:rPr>
          <w:rFonts w:ascii="Arial" w:hAnsi="Arial" w:cs="Arial"/>
          <w:sz w:val="24"/>
          <w:szCs w:val="24"/>
        </w:rPr>
        <w:t>Profesion</w:t>
      </w:r>
      <w:proofErr w:type="spellEnd"/>
      <w:r w:rsidRPr="009E46AC">
        <w:rPr>
          <w:rFonts w:ascii="Arial" w:hAnsi="Arial" w:cs="Arial"/>
          <w:sz w:val="24"/>
          <w:szCs w:val="24"/>
        </w:rPr>
        <w:t>: Lic. en Enfermería</w:t>
      </w:r>
    </w:p>
    <w:p w14:paraId="76F628AC" w14:textId="77777777" w:rsidR="00754E43" w:rsidRPr="009E46AC" w:rsidRDefault="00754E43" w:rsidP="00754E43">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Actividades: Vacunación</w:t>
      </w:r>
    </w:p>
    <w:p w14:paraId="5C8337E8" w14:textId="77777777" w:rsidR="00754E43" w:rsidRPr="009E46AC" w:rsidRDefault="00754E43" w:rsidP="00754E43">
      <w:pPr>
        <w:autoSpaceDE w:val="0"/>
        <w:autoSpaceDN w:val="0"/>
        <w:adjustRightInd w:val="0"/>
        <w:spacing w:after="0" w:line="240" w:lineRule="auto"/>
        <w:rPr>
          <w:rFonts w:ascii="Arial" w:hAnsi="Arial" w:cs="Arial"/>
          <w:sz w:val="24"/>
          <w:szCs w:val="24"/>
        </w:rPr>
      </w:pPr>
    </w:p>
    <w:p w14:paraId="3104AF00" w14:textId="77777777" w:rsidR="00ED25A6" w:rsidRPr="009E46AC" w:rsidRDefault="00754E43" w:rsidP="00754E43">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Nombre y Apellido: </w:t>
      </w:r>
      <w:proofErr w:type="spellStart"/>
      <w:r w:rsidR="00ED25A6" w:rsidRPr="009E46AC">
        <w:rPr>
          <w:rFonts w:ascii="Arial" w:hAnsi="Arial" w:cs="Arial"/>
          <w:sz w:val="24"/>
          <w:szCs w:val="24"/>
        </w:rPr>
        <w:t>xxxx</w:t>
      </w:r>
      <w:proofErr w:type="spellEnd"/>
      <w:r w:rsidR="00ED25A6" w:rsidRPr="009E46AC">
        <w:rPr>
          <w:rFonts w:ascii="Arial" w:hAnsi="Arial" w:cs="Arial"/>
          <w:sz w:val="24"/>
          <w:szCs w:val="24"/>
        </w:rPr>
        <w:t xml:space="preserve"> </w:t>
      </w:r>
      <w:r w:rsidRPr="009E46AC">
        <w:rPr>
          <w:rFonts w:ascii="Arial" w:hAnsi="Arial" w:cs="Arial"/>
          <w:sz w:val="24"/>
          <w:szCs w:val="24"/>
        </w:rPr>
        <w:t xml:space="preserve">DNI: </w:t>
      </w:r>
      <w:proofErr w:type="spellStart"/>
      <w:r w:rsidR="00ED25A6" w:rsidRPr="009E46AC">
        <w:rPr>
          <w:rFonts w:ascii="Arial" w:hAnsi="Arial" w:cs="Arial"/>
          <w:sz w:val="24"/>
          <w:szCs w:val="24"/>
        </w:rPr>
        <w:t>xxxxx</w:t>
      </w:r>
      <w:proofErr w:type="spellEnd"/>
    </w:p>
    <w:p w14:paraId="1BBA662C" w14:textId="77777777" w:rsidR="00754E43" w:rsidRPr="009E46AC" w:rsidRDefault="00754E43" w:rsidP="00754E43">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Título: Lic. en Fonoaudiología</w:t>
      </w:r>
    </w:p>
    <w:p w14:paraId="58EE7149" w14:textId="77777777" w:rsidR="00ED25A6" w:rsidRPr="009E46AC" w:rsidRDefault="00754E43" w:rsidP="00754E43">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Unidad Académica: Facultad de Ciencias de la Salud </w:t>
      </w:r>
    </w:p>
    <w:p w14:paraId="4E7CEC6A" w14:textId="77777777" w:rsidR="00754E43" w:rsidRPr="009E46AC" w:rsidRDefault="00754E43" w:rsidP="00754E43">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Correo electrónico: </w:t>
      </w:r>
      <w:proofErr w:type="spellStart"/>
      <w:r w:rsidR="00ED25A6" w:rsidRPr="009E46AC">
        <w:rPr>
          <w:rFonts w:ascii="Arial" w:hAnsi="Arial" w:cs="Arial"/>
          <w:sz w:val="24"/>
          <w:szCs w:val="24"/>
        </w:rPr>
        <w:t>xxxx</w:t>
      </w:r>
      <w:proofErr w:type="spellEnd"/>
    </w:p>
    <w:p w14:paraId="298671C1" w14:textId="77777777" w:rsidR="00754E43" w:rsidRPr="009E46AC" w:rsidRDefault="00754E43" w:rsidP="00754E43">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Domicilio: </w:t>
      </w:r>
      <w:proofErr w:type="spellStart"/>
      <w:r w:rsidR="00ED25A6" w:rsidRPr="009E46AC">
        <w:rPr>
          <w:rFonts w:ascii="Arial" w:hAnsi="Arial" w:cs="Arial"/>
          <w:sz w:val="24"/>
          <w:szCs w:val="24"/>
        </w:rPr>
        <w:t>xxxx</w:t>
      </w:r>
      <w:proofErr w:type="spellEnd"/>
    </w:p>
    <w:p w14:paraId="25C6CB63" w14:textId="77777777" w:rsidR="00754E43" w:rsidRPr="009E46AC" w:rsidRDefault="00754E43" w:rsidP="00754E43">
      <w:pPr>
        <w:autoSpaceDE w:val="0"/>
        <w:autoSpaceDN w:val="0"/>
        <w:adjustRightInd w:val="0"/>
        <w:spacing w:after="0" w:line="240" w:lineRule="auto"/>
        <w:rPr>
          <w:rFonts w:ascii="Arial" w:hAnsi="Arial" w:cs="Arial"/>
          <w:sz w:val="24"/>
          <w:szCs w:val="24"/>
        </w:rPr>
      </w:pPr>
      <w:proofErr w:type="spellStart"/>
      <w:r w:rsidRPr="009E46AC">
        <w:rPr>
          <w:rFonts w:ascii="Arial" w:hAnsi="Arial" w:cs="Arial"/>
          <w:sz w:val="24"/>
          <w:szCs w:val="24"/>
        </w:rPr>
        <w:t>Funcion</w:t>
      </w:r>
      <w:proofErr w:type="spellEnd"/>
      <w:r w:rsidRPr="009E46AC">
        <w:rPr>
          <w:rFonts w:ascii="Arial" w:hAnsi="Arial" w:cs="Arial"/>
          <w:sz w:val="24"/>
          <w:szCs w:val="24"/>
        </w:rPr>
        <w:t>: No Especificado</w:t>
      </w:r>
    </w:p>
    <w:p w14:paraId="56755960" w14:textId="77777777" w:rsidR="00754E43" w:rsidRPr="009E46AC" w:rsidRDefault="00754E43" w:rsidP="00754E43">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Cargo: No Especificado</w:t>
      </w:r>
    </w:p>
    <w:p w14:paraId="6EF28B7E" w14:textId="77777777" w:rsidR="00754E43" w:rsidRPr="009E46AC" w:rsidRDefault="00754E43" w:rsidP="00754E43">
      <w:pPr>
        <w:autoSpaceDE w:val="0"/>
        <w:autoSpaceDN w:val="0"/>
        <w:adjustRightInd w:val="0"/>
        <w:spacing w:after="0" w:line="240" w:lineRule="auto"/>
        <w:rPr>
          <w:rFonts w:ascii="Arial" w:hAnsi="Arial" w:cs="Arial"/>
          <w:sz w:val="24"/>
          <w:szCs w:val="24"/>
        </w:rPr>
      </w:pPr>
      <w:proofErr w:type="spellStart"/>
      <w:r w:rsidRPr="009E46AC">
        <w:rPr>
          <w:rFonts w:ascii="Arial" w:hAnsi="Arial" w:cs="Arial"/>
          <w:sz w:val="24"/>
          <w:szCs w:val="24"/>
        </w:rPr>
        <w:t>Profesion</w:t>
      </w:r>
      <w:proofErr w:type="spellEnd"/>
      <w:r w:rsidRPr="009E46AC">
        <w:rPr>
          <w:rFonts w:ascii="Arial" w:hAnsi="Arial" w:cs="Arial"/>
          <w:sz w:val="24"/>
          <w:szCs w:val="24"/>
        </w:rPr>
        <w:t>: Lic. en Fonoaudiología</w:t>
      </w:r>
    </w:p>
    <w:p w14:paraId="69DE55E2" w14:textId="77777777" w:rsidR="00754E43" w:rsidRPr="009E46AC" w:rsidRDefault="00754E43" w:rsidP="00754E43">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Actividades: Prevención en fonoaudiología</w:t>
      </w:r>
    </w:p>
    <w:p w14:paraId="1191BBB6" w14:textId="77777777" w:rsidR="00754E43" w:rsidRPr="009E46AC" w:rsidRDefault="00754E43" w:rsidP="00754E43">
      <w:pPr>
        <w:autoSpaceDE w:val="0"/>
        <w:autoSpaceDN w:val="0"/>
        <w:adjustRightInd w:val="0"/>
        <w:spacing w:after="0" w:line="240" w:lineRule="auto"/>
        <w:rPr>
          <w:rFonts w:ascii="Arial" w:hAnsi="Arial" w:cs="Arial"/>
          <w:sz w:val="24"/>
          <w:szCs w:val="24"/>
        </w:rPr>
      </w:pPr>
    </w:p>
    <w:p w14:paraId="1EDAEB38" w14:textId="77777777" w:rsidR="00754E43" w:rsidRPr="009E46AC" w:rsidRDefault="00754E43" w:rsidP="00754E43">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Nombre y Apellido: </w:t>
      </w:r>
      <w:proofErr w:type="spellStart"/>
      <w:r w:rsidR="00ED25A6" w:rsidRPr="009E46AC">
        <w:rPr>
          <w:rFonts w:ascii="Arial" w:hAnsi="Arial" w:cs="Arial"/>
          <w:sz w:val="24"/>
          <w:szCs w:val="24"/>
        </w:rPr>
        <w:t>xxxx</w:t>
      </w:r>
      <w:proofErr w:type="spellEnd"/>
      <w:r w:rsidRPr="009E46AC">
        <w:rPr>
          <w:rFonts w:ascii="Arial" w:hAnsi="Arial" w:cs="Arial"/>
          <w:sz w:val="24"/>
          <w:szCs w:val="24"/>
        </w:rPr>
        <w:t xml:space="preserve"> DNI: </w:t>
      </w:r>
      <w:proofErr w:type="spellStart"/>
      <w:r w:rsidR="00ED25A6" w:rsidRPr="009E46AC">
        <w:rPr>
          <w:rFonts w:ascii="Arial" w:hAnsi="Arial" w:cs="Arial"/>
          <w:sz w:val="24"/>
          <w:szCs w:val="24"/>
        </w:rPr>
        <w:t>xxxxx</w:t>
      </w:r>
      <w:proofErr w:type="spellEnd"/>
    </w:p>
    <w:p w14:paraId="4F7E7C5D" w14:textId="77777777" w:rsidR="00754E43" w:rsidRPr="009E46AC" w:rsidRDefault="00754E43" w:rsidP="00754E43">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Título: </w:t>
      </w:r>
      <w:proofErr w:type="spellStart"/>
      <w:r w:rsidRPr="009E46AC">
        <w:rPr>
          <w:rFonts w:ascii="Arial" w:hAnsi="Arial" w:cs="Arial"/>
          <w:sz w:val="24"/>
          <w:szCs w:val="24"/>
        </w:rPr>
        <w:t>Mgter</w:t>
      </w:r>
      <w:proofErr w:type="spellEnd"/>
      <w:r w:rsidRPr="009E46AC">
        <w:rPr>
          <w:rFonts w:ascii="Arial" w:hAnsi="Arial" w:cs="Arial"/>
          <w:sz w:val="24"/>
          <w:szCs w:val="24"/>
        </w:rPr>
        <w:t xml:space="preserve"> en ingeniería de software</w:t>
      </w:r>
    </w:p>
    <w:p w14:paraId="4275DE64" w14:textId="77777777" w:rsidR="00ED25A6" w:rsidRPr="009E46AC" w:rsidRDefault="00754E43" w:rsidP="00754E43">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Unidad Académica: IPAU Correo electrónico: </w:t>
      </w:r>
    </w:p>
    <w:p w14:paraId="3EE17DAB" w14:textId="77777777" w:rsidR="00754E43" w:rsidRPr="009E46AC" w:rsidRDefault="00754E43" w:rsidP="00754E43">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Domicilio: </w:t>
      </w:r>
      <w:proofErr w:type="spellStart"/>
      <w:r w:rsidR="00ED25A6" w:rsidRPr="009E46AC">
        <w:rPr>
          <w:rFonts w:ascii="Arial" w:hAnsi="Arial" w:cs="Arial"/>
          <w:sz w:val="24"/>
          <w:szCs w:val="24"/>
        </w:rPr>
        <w:t>xxxx</w:t>
      </w:r>
      <w:proofErr w:type="spellEnd"/>
    </w:p>
    <w:p w14:paraId="6B9ECCB4" w14:textId="77777777" w:rsidR="00754E43" w:rsidRPr="009E46AC" w:rsidRDefault="00754E43" w:rsidP="00754E43">
      <w:pPr>
        <w:autoSpaceDE w:val="0"/>
        <w:autoSpaceDN w:val="0"/>
        <w:adjustRightInd w:val="0"/>
        <w:spacing w:after="0" w:line="240" w:lineRule="auto"/>
        <w:rPr>
          <w:rFonts w:ascii="Arial" w:hAnsi="Arial" w:cs="Arial"/>
          <w:sz w:val="24"/>
          <w:szCs w:val="24"/>
        </w:rPr>
      </w:pPr>
      <w:proofErr w:type="spellStart"/>
      <w:r w:rsidRPr="009E46AC">
        <w:rPr>
          <w:rFonts w:ascii="Arial" w:hAnsi="Arial" w:cs="Arial"/>
          <w:sz w:val="24"/>
          <w:szCs w:val="24"/>
        </w:rPr>
        <w:t>Funcion</w:t>
      </w:r>
      <w:proofErr w:type="spellEnd"/>
      <w:r w:rsidRPr="009E46AC">
        <w:rPr>
          <w:rFonts w:ascii="Arial" w:hAnsi="Arial" w:cs="Arial"/>
          <w:sz w:val="24"/>
          <w:szCs w:val="24"/>
        </w:rPr>
        <w:t>: No Especificado</w:t>
      </w:r>
    </w:p>
    <w:p w14:paraId="46200F73" w14:textId="77777777" w:rsidR="00754E43" w:rsidRPr="009E46AC" w:rsidRDefault="00754E43" w:rsidP="00754E43">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Cargo: No Especificado</w:t>
      </w:r>
    </w:p>
    <w:p w14:paraId="56FD8492" w14:textId="77777777" w:rsidR="00754E43" w:rsidRPr="009E46AC" w:rsidRDefault="00754E43" w:rsidP="00754E43">
      <w:pPr>
        <w:autoSpaceDE w:val="0"/>
        <w:autoSpaceDN w:val="0"/>
        <w:adjustRightInd w:val="0"/>
        <w:spacing w:after="0" w:line="240" w:lineRule="auto"/>
        <w:rPr>
          <w:rFonts w:ascii="Arial" w:hAnsi="Arial" w:cs="Arial"/>
          <w:sz w:val="24"/>
          <w:szCs w:val="24"/>
        </w:rPr>
      </w:pPr>
      <w:proofErr w:type="spellStart"/>
      <w:r w:rsidRPr="009E46AC">
        <w:rPr>
          <w:rFonts w:ascii="Arial" w:hAnsi="Arial" w:cs="Arial"/>
          <w:sz w:val="24"/>
          <w:szCs w:val="24"/>
        </w:rPr>
        <w:t>Profesion</w:t>
      </w:r>
      <w:proofErr w:type="spellEnd"/>
      <w:r w:rsidRPr="009E46AC">
        <w:rPr>
          <w:rFonts w:ascii="Arial" w:hAnsi="Arial" w:cs="Arial"/>
          <w:sz w:val="24"/>
          <w:szCs w:val="24"/>
        </w:rPr>
        <w:t xml:space="preserve">: </w:t>
      </w:r>
      <w:proofErr w:type="spellStart"/>
      <w:r w:rsidRPr="009E46AC">
        <w:rPr>
          <w:rFonts w:ascii="Arial" w:hAnsi="Arial" w:cs="Arial"/>
          <w:sz w:val="24"/>
          <w:szCs w:val="24"/>
        </w:rPr>
        <w:t>Mgter</w:t>
      </w:r>
      <w:proofErr w:type="spellEnd"/>
      <w:r w:rsidRPr="009E46AC">
        <w:rPr>
          <w:rFonts w:ascii="Arial" w:hAnsi="Arial" w:cs="Arial"/>
          <w:sz w:val="24"/>
          <w:szCs w:val="24"/>
        </w:rPr>
        <w:t xml:space="preserve"> en ingeniería de software. Docente</w:t>
      </w:r>
    </w:p>
    <w:p w14:paraId="56D3AE0E" w14:textId="77777777" w:rsidR="00754E43" w:rsidRPr="009E46AC" w:rsidRDefault="00754E43" w:rsidP="00754E43">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Actividades: Coordinación de diseño web</w:t>
      </w:r>
    </w:p>
    <w:p w14:paraId="11C920D6" w14:textId="77777777" w:rsidR="00754E43" w:rsidRPr="009E46AC" w:rsidRDefault="00754E43" w:rsidP="00754E43">
      <w:pPr>
        <w:autoSpaceDE w:val="0"/>
        <w:autoSpaceDN w:val="0"/>
        <w:adjustRightInd w:val="0"/>
        <w:spacing w:after="0" w:line="240" w:lineRule="auto"/>
        <w:rPr>
          <w:rFonts w:ascii="Arial" w:hAnsi="Arial" w:cs="Arial"/>
          <w:sz w:val="24"/>
          <w:szCs w:val="24"/>
        </w:rPr>
      </w:pPr>
    </w:p>
    <w:p w14:paraId="6BFD6BBC" w14:textId="77777777" w:rsidR="00754E43" w:rsidRPr="009E46AC" w:rsidRDefault="00754E43" w:rsidP="00754E43">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Nombre y Apellido: </w:t>
      </w:r>
      <w:proofErr w:type="spellStart"/>
      <w:r w:rsidR="00ED25A6" w:rsidRPr="009E46AC">
        <w:rPr>
          <w:rFonts w:ascii="Arial" w:hAnsi="Arial" w:cs="Arial"/>
          <w:sz w:val="24"/>
          <w:szCs w:val="24"/>
        </w:rPr>
        <w:t>xxxx</w:t>
      </w:r>
      <w:proofErr w:type="spellEnd"/>
      <w:r w:rsidRPr="009E46AC">
        <w:rPr>
          <w:rFonts w:ascii="Arial" w:hAnsi="Arial" w:cs="Arial"/>
          <w:sz w:val="24"/>
          <w:szCs w:val="24"/>
        </w:rPr>
        <w:t xml:space="preserve"> DNI: </w:t>
      </w:r>
      <w:proofErr w:type="spellStart"/>
      <w:r w:rsidR="00ED25A6" w:rsidRPr="009E46AC">
        <w:rPr>
          <w:rFonts w:ascii="Arial" w:hAnsi="Arial" w:cs="Arial"/>
          <w:sz w:val="24"/>
          <w:szCs w:val="24"/>
        </w:rPr>
        <w:t>xxxxx</w:t>
      </w:r>
      <w:proofErr w:type="spellEnd"/>
    </w:p>
    <w:p w14:paraId="741AFBC3" w14:textId="77777777" w:rsidR="00754E43" w:rsidRPr="009E46AC" w:rsidRDefault="00754E43" w:rsidP="00754E43">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Título: Coordinación de diseño web</w:t>
      </w:r>
    </w:p>
    <w:p w14:paraId="4A395A68" w14:textId="77777777" w:rsidR="00754E43" w:rsidRPr="009E46AC" w:rsidRDefault="00754E43" w:rsidP="00754E43">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Unidad Académica: IPAU Correo electrónico: </w:t>
      </w:r>
      <w:proofErr w:type="spellStart"/>
      <w:r w:rsidR="00ED25A6" w:rsidRPr="009E46AC">
        <w:rPr>
          <w:rFonts w:ascii="Arial" w:hAnsi="Arial" w:cs="Arial"/>
          <w:sz w:val="24"/>
          <w:szCs w:val="24"/>
        </w:rPr>
        <w:t>xxxxxx</w:t>
      </w:r>
      <w:proofErr w:type="spellEnd"/>
    </w:p>
    <w:p w14:paraId="154E1748" w14:textId="77777777" w:rsidR="00754E43" w:rsidRPr="009E46AC" w:rsidRDefault="00754E43" w:rsidP="00754E43">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Domicilio: </w:t>
      </w:r>
      <w:proofErr w:type="spellStart"/>
      <w:r w:rsidR="00ED25A6" w:rsidRPr="009E46AC">
        <w:rPr>
          <w:rFonts w:ascii="Arial" w:hAnsi="Arial" w:cs="Arial"/>
          <w:sz w:val="24"/>
          <w:szCs w:val="24"/>
        </w:rPr>
        <w:t>xxxxx</w:t>
      </w:r>
      <w:proofErr w:type="spellEnd"/>
    </w:p>
    <w:p w14:paraId="6FDFF447" w14:textId="77777777" w:rsidR="00754E43" w:rsidRPr="009E46AC" w:rsidRDefault="00754E43" w:rsidP="00754E43">
      <w:pPr>
        <w:autoSpaceDE w:val="0"/>
        <w:autoSpaceDN w:val="0"/>
        <w:adjustRightInd w:val="0"/>
        <w:spacing w:after="0" w:line="240" w:lineRule="auto"/>
        <w:rPr>
          <w:rFonts w:ascii="Arial" w:hAnsi="Arial" w:cs="Arial"/>
          <w:sz w:val="24"/>
          <w:szCs w:val="24"/>
        </w:rPr>
      </w:pPr>
      <w:proofErr w:type="spellStart"/>
      <w:r w:rsidRPr="009E46AC">
        <w:rPr>
          <w:rFonts w:ascii="Arial" w:hAnsi="Arial" w:cs="Arial"/>
          <w:sz w:val="24"/>
          <w:szCs w:val="24"/>
        </w:rPr>
        <w:t>Funcion</w:t>
      </w:r>
      <w:proofErr w:type="spellEnd"/>
      <w:r w:rsidRPr="009E46AC">
        <w:rPr>
          <w:rFonts w:ascii="Arial" w:hAnsi="Arial" w:cs="Arial"/>
          <w:sz w:val="24"/>
          <w:szCs w:val="24"/>
        </w:rPr>
        <w:t>: No Especificado</w:t>
      </w:r>
    </w:p>
    <w:p w14:paraId="7DAB40CC" w14:textId="77777777" w:rsidR="00754E43" w:rsidRPr="009E46AC" w:rsidRDefault="00754E43" w:rsidP="00754E43">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Cargo: No Especificado</w:t>
      </w:r>
    </w:p>
    <w:p w14:paraId="2DE1DFCD" w14:textId="77777777" w:rsidR="00754E43" w:rsidRPr="009E46AC" w:rsidRDefault="00754E43" w:rsidP="00754E43">
      <w:pPr>
        <w:autoSpaceDE w:val="0"/>
        <w:autoSpaceDN w:val="0"/>
        <w:adjustRightInd w:val="0"/>
        <w:spacing w:after="0" w:line="240" w:lineRule="auto"/>
        <w:rPr>
          <w:rFonts w:ascii="Arial" w:hAnsi="Arial" w:cs="Arial"/>
          <w:sz w:val="24"/>
          <w:szCs w:val="24"/>
        </w:rPr>
      </w:pPr>
      <w:proofErr w:type="spellStart"/>
      <w:r w:rsidRPr="009E46AC">
        <w:rPr>
          <w:rFonts w:ascii="Arial" w:hAnsi="Arial" w:cs="Arial"/>
          <w:sz w:val="24"/>
          <w:szCs w:val="24"/>
        </w:rPr>
        <w:t>Profesion</w:t>
      </w:r>
      <w:proofErr w:type="spellEnd"/>
      <w:r w:rsidRPr="009E46AC">
        <w:rPr>
          <w:rFonts w:ascii="Arial" w:hAnsi="Arial" w:cs="Arial"/>
          <w:sz w:val="24"/>
          <w:szCs w:val="24"/>
        </w:rPr>
        <w:t>: Especialista en ingeniera de software</w:t>
      </w:r>
    </w:p>
    <w:p w14:paraId="4D538188" w14:textId="77777777" w:rsidR="00754E43" w:rsidRPr="009E46AC" w:rsidRDefault="00754E43" w:rsidP="00754E43">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Actividades: Coordinación de diseño web</w:t>
      </w:r>
    </w:p>
    <w:p w14:paraId="179D11E1" w14:textId="77777777" w:rsidR="00754E43" w:rsidRPr="009E46AC" w:rsidRDefault="00754E43" w:rsidP="00754E43">
      <w:pPr>
        <w:autoSpaceDE w:val="0"/>
        <w:autoSpaceDN w:val="0"/>
        <w:adjustRightInd w:val="0"/>
        <w:spacing w:after="0" w:line="240" w:lineRule="auto"/>
        <w:rPr>
          <w:rFonts w:ascii="Arial" w:hAnsi="Arial" w:cs="Arial"/>
          <w:sz w:val="24"/>
          <w:szCs w:val="24"/>
        </w:rPr>
      </w:pPr>
    </w:p>
    <w:p w14:paraId="7FC3A58C" w14:textId="77777777" w:rsidR="00754E43" w:rsidRPr="009E46AC" w:rsidRDefault="00754E43" w:rsidP="00754E43">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Nombre y Apellido: </w:t>
      </w:r>
      <w:proofErr w:type="spellStart"/>
      <w:r w:rsidR="00ED25A6" w:rsidRPr="009E46AC">
        <w:rPr>
          <w:rFonts w:ascii="Arial" w:hAnsi="Arial" w:cs="Arial"/>
          <w:sz w:val="24"/>
          <w:szCs w:val="24"/>
        </w:rPr>
        <w:t>xxxxx</w:t>
      </w:r>
      <w:proofErr w:type="spellEnd"/>
      <w:r w:rsidRPr="009E46AC">
        <w:rPr>
          <w:rFonts w:ascii="Arial" w:hAnsi="Arial" w:cs="Arial"/>
          <w:sz w:val="24"/>
          <w:szCs w:val="24"/>
        </w:rPr>
        <w:t xml:space="preserve"> DNI: </w:t>
      </w:r>
      <w:proofErr w:type="spellStart"/>
      <w:r w:rsidR="00ED25A6" w:rsidRPr="009E46AC">
        <w:rPr>
          <w:rFonts w:ascii="Arial" w:hAnsi="Arial" w:cs="Arial"/>
          <w:sz w:val="24"/>
          <w:szCs w:val="24"/>
        </w:rPr>
        <w:t>xxxxx</w:t>
      </w:r>
      <w:proofErr w:type="spellEnd"/>
    </w:p>
    <w:p w14:paraId="0FB2F0A3" w14:textId="77777777" w:rsidR="00754E43" w:rsidRPr="009E46AC" w:rsidRDefault="00754E43" w:rsidP="00754E43">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Título: </w:t>
      </w:r>
      <w:proofErr w:type="spellStart"/>
      <w:r w:rsidRPr="009E46AC">
        <w:rPr>
          <w:rFonts w:ascii="Arial" w:hAnsi="Arial" w:cs="Arial"/>
          <w:sz w:val="24"/>
          <w:szCs w:val="24"/>
        </w:rPr>
        <w:t>Mgter</w:t>
      </w:r>
      <w:proofErr w:type="spellEnd"/>
      <w:r w:rsidRPr="009E46AC">
        <w:rPr>
          <w:rFonts w:ascii="Arial" w:hAnsi="Arial" w:cs="Arial"/>
          <w:sz w:val="24"/>
          <w:szCs w:val="24"/>
        </w:rPr>
        <w:t xml:space="preserve"> en ingeniería de software</w:t>
      </w:r>
    </w:p>
    <w:p w14:paraId="5EC64B98" w14:textId="77777777" w:rsidR="00754E43" w:rsidRPr="009E46AC" w:rsidRDefault="00754E43" w:rsidP="00754E43">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Unidad Académica: IPAU Correo electrónico: </w:t>
      </w:r>
      <w:proofErr w:type="spellStart"/>
      <w:r w:rsidR="00ED25A6" w:rsidRPr="009E46AC">
        <w:rPr>
          <w:rFonts w:ascii="Arial" w:hAnsi="Arial" w:cs="Arial"/>
          <w:sz w:val="24"/>
          <w:szCs w:val="24"/>
        </w:rPr>
        <w:t>xxxxx</w:t>
      </w:r>
      <w:proofErr w:type="spellEnd"/>
    </w:p>
    <w:p w14:paraId="784EF0C3"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Domicilio: </w:t>
      </w:r>
      <w:proofErr w:type="spellStart"/>
      <w:r w:rsidRPr="009E46AC">
        <w:rPr>
          <w:rFonts w:ascii="Arial" w:hAnsi="Arial" w:cs="Arial"/>
          <w:sz w:val="24"/>
          <w:szCs w:val="24"/>
        </w:rPr>
        <w:t>xxxxx</w:t>
      </w:r>
      <w:proofErr w:type="spellEnd"/>
    </w:p>
    <w:p w14:paraId="07777449" w14:textId="77777777" w:rsidR="00ED25A6" w:rsidRPr="009E46AC" w:rsidRDefault="00ED25A6" w:rsidP="00ED25A6">
      <w:pPr>
        <w:autoSpaceDE w:val="0"/>
        <w:autoSpaceDN w:val="0"/>
        <w:adjustRightInd w:val="0"/>
        <w:spacing w:after="0" w:line="240" w:lineRule="auto"/>
        <w:rPr>
          <w:rFonts w:ascii="Arial" w:hAnsi="Arial" w:cs="Arial"/>
          <w:sz w:val="24"/>
          <w:szCs w:val="24"/>
        </w:rPr>
      </w:pPr>
      <w:proofErr w:type="spellStart"/>
      <w:r w:rsidRPr="009E46AC">
        <w:rPr>
          <w:rFonts w:ascii="Arial" w:hAnsi="Arial" w:cs="Arial"/>
          <w:sz w:val="24"/>
          <w:szCs w:val="24"/>
        </w:rPr>
        <w:t>Funcion</w:t>
      </w:r>
      <w:proofErr w:type="spellEnd"/>
      <w:r w:rsidRPr="009E46AC">
        <w:rPr>
          <w:rFonts w:ascii="Arial" w:hAnsi="Arial" w:cs="Arial"/>
          <w:sz w:val="24"/>
          <w:szCs w:val="24"/>
        </w:rPr>
        <w:t>: No Especificado</w:t>
      </w:r>
    </w:p>
    <w:p w14:paraId="0CB4C959"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Cargo: No Especificado</w:t>
      </w:r>
    </w:p>
    <w:p w14:paraId="0E9D10FC" w14:textId="77777777" w:rsidR="00ED25A6" w:rsidRPr="009E46AC" w:rsidRDefault="00ED25A6" w:rsidP="00ED25A6">
      <w:pPr>
        <w:autoSpaceDE w:val="0"/>
        <w:autoSpaceDN w:val="0"/>
        <w:adjustRightInd w:val="0"/>
        <w:spacing w:after="0" w:line="240" w:lineRule="auto"/>
        <w:rPr>
          <w:rFonts w:ascii="Arial" w:hAnsi="Arial" w:cs="Arial"/>
          <w:sz w:val="24"/>
          <w:szCs w:val="24"/>
        </w:rPr>
      </w:pPr>
      <w:proofErr w:type="spellStart"/>
      <w:r w:rsidRPr="009E46AC">
        <w:rPr>
          <w:rFonts w:ascii="Arial" w:hAnsi="Arial" w:cs="Arial"/>
          <w:sz w:val="24"/>
          <w:szCs w:val="24"/>
        </w:rPr>
        <w:t>Profesion</w:t>
      </w:r>
      <w:proofErr w:type="spellEnd"/>
      <w:r w:rsidRPr="009E46AC">
        <w:rPr>
          <w:rFonts w:ascii="Arial" w:hAnsi="Arial" w:cs="Arial"/>
          <w:sz w:val="24"/>
          <w:szCs w:val="24"/>
        </w:rPr>
        <w:t>: Profesor adjunto</w:t>
      </w:r>
    </w:p>
    <w:p w14:paraId="3AA1491F"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Actividades: Coordinación de diseño web</w:t>
      </w:r>
    </w:p>
    <w:p w14:paraId="587EFF3B" w14:textId="77777777" w:rsidR="00ED25A6" w:rsidRPr="009E46AC" w:rsidRDefault="00ED25A6" w:rsidP="00ED25A6">
      <w:pPr>
        <w:autoSpaceDE w:val="0"/>
        <w:autoSpaceDN w:val="0"/>
        <w:adjustRightInd w:val="0"/>
        <w:spacing w:after="0" w:line="240" w:lineRule="auto"/>
        <w:rPr>
          <w:rFonts w:ascii="Arial" w:hAnsi="Arial" w:cs="Arial"/>
          <w:sz w:val="24"/>
          <w:szCs w:val="24"/>
        </w:rPr>
      </w:pPr>
    </w:p>
    <w:p w14:paraId="1B125387"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Nombre y Apellido: </w:t>
      </w:r>
      <w:proofErr w:type="spellStart"/>
      <w:r w:rsidRPr="009E46AC">
        <w:rPr>
          <w:rFonts w:ascii="Arial" w:hAnsi="Arial" w:cs="Arial"/>
          <w:sz w:val="24"/>
          <w:szCs w:val="24"/>
        </w:rPr>
        <w:t>xxxx</w:t>
      </w:r>
      <w:proofErr w:type="spellEnd"/>
      <w:r w:rsidRPr="009E46AC">
        <w:rPr>
          <w:rFonts w:ascii="Arial" w:hAnsi="Arial" w:cs="Arial"/>
          <w:sz w:val="24"/>
          <w:szCs w:val="24"/>
        </w:rPr>
        <w:t xml:space="preserve"> DNI: </w:t>
      </w:r>
      <w:proofErr w:type="spellStart"/>
      <w:r w:rsidRPr="009E46AC">
        <w:rPr>
          <w:rFonts w:ascii="Arial" w:hAnsi="Arial" w:cs="Arial"/>
          <w:sz w:val="24"/>
          <w:szCs w:val="24"/>
        </w:rPr>
        <w:t>xxxx</w:t>
      </w:r>
      <w:proofErr w:type="spellEnd"/>
    </w:p>
    <w:p w14:paraId="291B1466"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lastRenderedPageBreak/>
        <w:t>Título: alumno</w:t>
      </w:r>
    </w:p>
    <w:p w14:paraId="0EEA42EE"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Unidad Académica: </w:t>
      </w:r>
      <w:proofErr w:type="spellStart"/>
      <w:r w:rsidRPr="009E46AC">
        <w:rPr>
          <w:rFonts w:ascii="Arial" w:hAnsi="Arial" w:cs="Arial"/>
          <w:sz w:val="24"/>
          <w:szCs w:val="24"/>
        </w:rPr>
        <w:t>Fac</w:t>
      </w:r>
      <w:proofErr w:type="spellEnd"/>
      <w:r w:rsidRPr="009E46AC">
        <w:rPr>
          <w:rFonts w:ascii="Arial" w:hAnsi="Arial" w:cs="Arial"/>
          <w:sz w:val="24"/>
          <w:szCs w:val="24"/>
        </w:rPr>
        <w:t xml:space="preserve">. de Ciencias de la Salud </w:t>
      </w:r>
    </w:p>
    <w:p w14:paraId="4C166EF0"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Correo electrónico: </w:t>
      </w:r>
      <w:proofErr w:type="spellStart"/>
      <w:r w:rsidRPr="009E46AC">
        <w:rPr>
          <w:rFonts w:ascii="Arial" w:hAnsi="Arial" w:cs="Arial"/>
          <w:sz w:val="24"/>
          <w:szCs w:val="24"/>
        </w:rPr>
        <w:t>xxxxx</w:t>
      </w:r>
      <w:proofErr w:type="spellEnd"/>
    </w:p>
    <w:p w14:paraId="13AADC29"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Domicilio: No Especificado</w:t>
      </w:r>
    </w:p>
    <w:p w14:paraId="1CCCC4BF" w14:textId="77777777" w:rsidR="00ED25A6" w:rsidRPr="009E46AC" w:rsidRDefault="00ED25A6" w:rsidP="00ED25A6">
      <w:pPr>
        <w:autoSpaceDE w:val="0"/>
        <w:autoSpaceDN w:val="0"/>
        <w:adjustRightInd w:val="0"/>
        <w:spacing w:after="0" w:line="240" w:lineRule="auto"/>
        <w:rPr>
          <w:rFonts w:ascii="Arial" w:hAnsi="Arial" w:cs="Arial"/>
          <w:sz w:val="24"/>
          <w:szCs w:val="24"/>
        </w:rPr>
      </w:pPr>
      <w:proofErr w:type="spellStart"/>
      <w:r w:rsidRPr="009E46AC">
        <w:rPr>
          <w:rFonts w:ascii="Arial" w:hAnsi="Arial" w:cs="Arial"/>
          <w:sz w:val="24"/>
          <w:szCs w:val="24"/>
        </w:rPr>
        <w:t>Funcion</w:t>
      </w:r>
      <w:proofErr w:type="spellEnd"/>
      <w:r w:rsidRPr="009E46AC">
        <w:rPr>
          <w:rFonts w:ascii="Arial" w:hAnsi="Arial" w:cs="Arial"/>
          <w:sz w:val="24"/>
          <w:szCs w:val="24"/>
        </w:rPr>
        <w:t>: No Especificado</w:t>
      </w:r>
    </w:p>
    <w:p w14:paraId="76A4A189"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Cargo: No Especificado</w:t>
      </w:r>
    </w:p>
    <w:p w14:paraId="24D5EFEB" w14:textId="77777777" w:rsidR="00ED25A6" w:rsidRPr="009E46AC" w:rsidRDefault="00ED25A6" w:rsidP="00ED25A6">
      <w:pPr>
        <w:autoSpaceDE w:val="0"/>
        <w:autoSpaceDN w:val="0"/>
        <w:adjustRightInd w:val="0"/>
        <w:spacing w:after="0" w:line="240" w:lineRule="auto"/>
        <w:rPr>
          <w:rFonts w:ascii="Arial" w:hAnsi="Arial" w:cs="Arial"/>
          <w:sz w:val="24"/>
          <w:szCs w:val="24"/>
        </w:rPr>
      </w:pPr>
      <w:proofErr w:type="spellStart"/>
      <w:r w:rsidRPr="009E46AC">
        <w:rPr>
          <w:rFonts w:ascii="Arial" w:hAnsi="Arial" w:cs="Arial"/>
          <w:sz w:val="24"/>
          <w:szCs w:val="24"/>
        </w:rPr>
        <w:t>Profesion</w:t>
      </w:r>
      <w:proofErr w:type="spellEnd"/>
      <w:r w:rsidRPr="009E46AC">
        <w:rPr>
          <w:rFonts w:ascii="Arial" w:hAnsi="Arial" w:cs="Arial"/>
          <w:sz w:val="24"/>
          <w:szCs w:val="24"/>
        </w:rPr>
        <w:t>: No Especificado</w:t>
      </w:r>
    </w:p>
    <w:p w14:paraId="3E61DA9F"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Actividades: seguridad alimentaria</w:t>
      </w:r>
    </w:p>
    <w:p w14:paraId="4B0CCDD8" w14:textId="77777777" w:rsidR="00ED25A6" w:rsidRPr="009E46AC" w:rsidRDefault="00ED25A6" w:rsidP="00ED25A6">
      <w:pPr>
        <w:autoSpaceDE w:val="0"/>
        <w:autoSpaceDN w:val="0"/>
        <w:adjustRightInd w:val="0"/>
        <w:spacing w:after="0" w:line="240" w:lineRule="auto"/>
        <w:rPr>
          <w:rFonts w:ascii="Arial" w:hAnsi="Arial" w:cs="Arial"/>
          <w:sz w:val="24"/>
          <w:szCs w:val="24"/>
        </w:rPr>
      </w:pPr>
    </w:p>
    <w:p w14:paraId="4541A744"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Nombre y Apellido: </w:t>
      </w:r>
      <w:proofErr w:type="spellStart"/>
      <w:r w:rsidRPr="009E46AC">
        <w:rPr>
          <w:rFonts w:ascii="Arial" w:hAnsi="Arial" w:cs="Arial"/>
          <w:sz w:val="24"/>
          <w:szCs w:val="24"/>
        </w:rPr>
        <w:t>xxxxx</w:t>
      </w:r>
      <w:proofErr w:type="spellEnd"/>
      <w:r w:rsidRPr="009E46AC">
        <w:rPr>
          <w:rFonts w:ascii="Arial" w:hAnsi="Arial" w:cs="Arial"/>
          <w:sz w:val="24"/>
          <w:szCs w:val="24"/>
        </w:rPr>
        <w:t xml:space="preserve"> DNI: </w:t>
      </w:r>
      <w:proofErr w:type="spellStart"/>
      <w:r w:rsidRPr="009E46AC">
        <w:rPr>
          <w:rFonts w:ascii="Arial" w:hAnsi="Arial" w:cs="Arial"/>
          <w:sz w:val="24"/>
          <w:szCs w:val="24"/>
        </w:rPr>
        <w:t>xxxxx</w:t>
      </w:r>
      <w:proofErr w:type="spellEnd"/>
    </w:p>
    <w:p w14:paraId="02BAC6B4"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Título: Estudiante de la Lic. en Producción de radio y TV</w:t>
      </w:r>
    </w:p>
    <w:p w14:paraId="5265A98D"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Unidad Académica: Cs Humanas </w:t>
      </w:r>
    </w:p>
    <w:p w14:paraId="21266EFA"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Correo electrónico: </w:t>
      </w:r>
      <w:proofErr w:type="spellStart"/>
      <w:r w:rsidRPr="009E46AC">
        <w:rPr>
          <w:rFonts w:ascii="Arial" w:hAnsi="Arial" w:cs="Arial"/>
          <w:sz w:val="24"/>
          <w:szCs w:val="24"/>
        </w:rPr>
        <w:t>xxxx</w:t>
      </w:r>
      <w:proofErr w:type="spellEnd"/>
    </w:p>
    <w:p w14:paraId="5A7C34C0"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Domicilio: </w:t>
      </w:r>
      <w:proofErr w:type="spellStart"/>
      <w:r w:rsidRPr="009E46AC">
        <w:rPr>
          <w:rFonts w:ascii="Arial" w:hAnsi="Arial" w:cs="Arial"/>
          <w:sz w:val="24"/>
          <w:szCs w:val="24"/>
        </w:rPr>
        <w:t>xxxxx</w:t>
      </w:r>
      <w:proofErr w:type="spellEnd"/>
    </w:p>
    <w:p w14:paraId="6A0091F9" w14:textId="77777777" w:rsidR="00ED25A6" w:rsidRPr="009E46AC" w:rsidRDefault="00ED25A6" w:rsidP="00ED25A6">
      <w:pPr>
        <w:autoSpaceDE w:val="0"/>
        <w:autoSpaceDN w:val="0"/>
        <w:adjustRightInd w:val="0"/>
        <w:spacing w:after="0" w:line="240" w:lineRule="auto"/>
        <w:rPr>
          <w:rFonts w:ascii="Arial" w:hAnsi="Arial" w:cs="Arial"/>
          <w:sz w:val="24"/>
          <w:szCs w:val="24"/>
        </w:rPr>
      </w:pPr>
      <w:proofErr w:type="spellStart"/>
      <w:r w:rsidRPr="009E46AC">
        <w:rPr>
          <w:rFonts w:ascii="Arial" w:hAnsi="Arial" w:cs="Arial"/>
          <w:sz w:val="24"/>
          <w:szCs w:val="24"/>
        </w:rPr>
        <w:t>Funcion</w:t>
      </w:r>
      <w:proofErr w:type="spellEnd"/>
      <w:r w:rsidRPr="009E46AC">
        <w:rPr>
          <w:rFonts w:ascii="Arial" w:hAnsi="Arial" w:cs="Arial"/>
          <w:sz w:val="24"/>
          <w:szCs w:val="24"/>
        </w:rPr>
        <w:t>: No Especificado</w:t>
      </w:r>
    </w:p>
    <w:p w14:paraId="32ECF0B3"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Cargo: No Especificado</w:t>
      </w:r>
    </w:p>
    <w:p w14:paraId="46DAC471" w14:textId="77777777" w:rsidR="00ED25A6" w:rsidRPr="009E46AC" w:rsidRDefault="00ED25A6" w:rsidP="00ED25A6">
      <w:pPr>
        <w:autoSpaceDE w:val="0"/>
        <w:autoSpaceDN w:val="0"/>
        <w:adjustRightInd w:val="0"/>
        <w:spacing w:after="0" w:line="240" w:lineRule="auto"/>
        <w:rPr>
          <w:rFonts w:ascii="Arial" w:hAnsi="Arial" w:cs="Arial"/>
          <w:sz w:val="24"/>
          <w:szCs w:val="24"/>
        </w:rPr>
      </w:pPr>
      <w:proofErr w:type="spellStart"/>
      <w:r w:rsidRPr="009E46AC">
        <w:rPr>
          <w:rFonts w:ascii="Arial" w:hAnsi="Arial" w:cs="Arial"/>
          <w:sz w:val="24"/>
          <w:szCs w:val="24"/>
        </w:rPr>
        <w:t>Profesion</w:t>
      </w:r>
      <w:proofErr w:type="spellEnd"/>
      <w:r w:rsidRPr="009E46AC">
        <w:rPr>
          <w:rFonts w:ascii="Arial" w:hAnsi="Arial" w:cs="Arial"/>
          <w:sz w:val="24"/>
          <w:szCs w:val="24"/>
        </w:rPr>
        <w:t>: Estudiante de la Lic. en Producción de radio y TV</w:t>
      </w:r>
    </w:p>
    <w:p w14:paraId="51AEEC7B"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Actividades: Colaboración en la producción de diseño web</w:t>
      </w:r>
    </w:p>
    <w:p w14:paraId="3EB304D3" w14:textId="77777777" w:rsidR="00ED25A6" w:rsidRPr="009E46AC" w:rsidRDefault="00ED25A6" w:rsidP="00ED25A6">
      <w:pPr>
        <w:autoSpaceDE w:val="0"/>
        <w:autoSpaceDN w:val="0"/>
        <w:adjustRightInd w:val="0"/>
        <w:spacing w:after="0" w:line="240" w:lineRule="auto"/>
        <w:rPr>
          <w:rFonts w:ascii="Arial" w:hAnsi="Arial" w:cs="Arial"/>
          <w:sz w:val="24"/>
          <w:szCs w:val="24"/>
        </w:rPr>
      </w:pPr>
    </w:p>
    <w:p w14:paraId="74CCD9D5"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Nombre y Apellido: </w:t>
      </w:r>
      <w:proofErr w:type="spellStart"/>
      <w:r w:rsidRPr="009E46AC">
        <w:rPr>
          <w:rFonts w:ascii="Arial" w:hAnsi="Arial" w:cs="Arial"/>
          <w:sz w:val="24"/>
          <w:szCs w:val="24"/>
        </w:rPr>
        <w:t>xxxxx</w:t>
      </w:r>
      <w:proofErr w:type="spellEnd"/>
      <w:r w:rsidRPr="009E46AC">
        <w:rPr>
          <w:rFonts w:ascii="Arial" w:hAnsi="Arial" w:cs="Arial"/>
          <w:sz w:val="24"/>
          <w:szCs w:val="24"/>
        </w:rPr>
        <w:t xml:space="preserve"> DNI: </w:t>
      </w:r>
      <w:proofErr w:type="spellStart"/>
      <w:r w:rsidRPr="009E46AC">
        <w:rPr>
          <w:rFonts w:ascii="Arial" w:hAnsi="Arial" w:cs="Arial"/>
          <w:sz w:val="24"/>
          <w:szCs w:val="24"/>
        </w:rPr>
        <w:t>xxxx</w:t>
      </w:r>
      <w:proofErr w:type="spellEnd"/>
    </w:p>
    <w:p w14:paraId="71CDAFA5"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Título: Facultas de Ciencias de la Salud</w:t>
      </w:r>
    </w:p>
    <w:p w14:paraId="7AD8431A"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Unidad Académica: Facultas de Ciencias de la Salud </w:t>
      </w:r>
    </w:p>
    <w:p w14:paraId="55932784"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Correo electrónico: </w:t>
      </w:r>
      <w:proofErr w:type="spellStart"/>
      <w:r w:rsidRPr="009E46AC">
        <w:rPr>
          <w:rFonts w:ascii="Arial" w:hAnsi="Arial" w:cs="Arial"/>
          <w:sz w:val="24"/>
          <w:szCs w:val="24"/>
        </w:rPr>
        <w:t>xxxxx</w:t>
      </w:r>
      <w:proofErr w:type="spellEnd"/>
    </w:p>
    <w:p w14:paraId="095FE286"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Domicilio: </w:t>
      </w:r>
      <w:proofErr w:type="spellStart"/>
      <w:r w:rsidRPr="009E46AC">
        <w:rPr>
          <w:rFonts w:ascii="Arial" w:hAnsi="Arial" w:cs="Arial"/>
          <w:sz w:val="24"/>
          <w:szCs w:val="24"/>
        </w:rPr>
        <w:t>xxxxx</w:t>
      </w:r>
      <w:proofErr w:type="spellEnd"/>
    </w:p>
    <w:p w14:paraId="3E81F3EA" w14:textId="77777777" w:rsidR="00ED25A6" w:rsidRPr="009E46AC" w:rsidRDefault="00ED25A6" w:rsidP="00ED25A6">
      <w:pPr>
        <w:autoSpaceDE w:val="0"/>
        <w:autoSpaceDN w:val="0"/>
        <w:adjustRightInd w:val="0"/>
        <w:spacing w:after="0" w:line="240" w:lineRule="auto"/>
        <w:rPr>
          <w:rFonts w:ascii="Arial" w:hAnsi="Arial" w:cs="Arial"/>
          <w:sz w:val="24"/>
          <w:szCs w:val="24"/>
        </w:rPr>
      </w:pPr>
      <w:proofErr w:type="spellStart"/>
      <w:r w:rsidRPr="009E46AC">
        <w:rPr>
          <w:rFonts w:ascii="Arial" w:hAnsi="Arial" w:cs="Arial"/>
          <w:sz w:val="24"/>
          <w:szCs w:val="24"/>
        </w:rPr>
        <w:t>Funcion</w:t>
      </w:r>
      <w:proofErr w:type="spellEnd"/>
      <w:r w:rsidRPr="009E46AC">
        <w:rPr>
          <w:rFonts w:ascii="Arial" w:hAnsi="Arial" w:cs="Arial"/>
          <w:sz w:val="24"/>
          <w:szCs w:val="24"/>
        </w:rPr>
        <w:t>: No Especificado</w:t>
      </w:r>
    </w:p>
    <w:p w14:paraId="1A772B8E"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Cargo: No Especificado</w:t>
      </w:r>
    </w:p>
    <w:p w14:paraId="68CEAE5D" w14:textId="77777777" w:rsidR="00ED25A6" w:rsidRPr="009E46AC" w:rsidRDefault="00ED25A6" w:rsidP="00ED25A6">
      <w:pPr>
        <w:autoSpaceDE w:val="0"/>
        <w:autoSpaceDN w:val="0"/>
        <w:adjustRightInd w:val="0"/>
        <w:spacing w:after="0" w:line="240" w:lineRule="auto"/>
        <w:rPr>
          <w:rFonts w:ascii="Arial" w:hAnsi="Arial" w:cs="Arial"/>
          <w:sz w:val="24"/>
          <w:szCs w:val="24"/>
        </w:rPr>
      </w:pPr>
      <w:proofErr w:type="spellStart"/>
      <w:r w:rsidRPr="009E46AC">
        <w:rPr>
          <w:rFonts w:ascii="Arial" w:hAnsi="Arial" w:cs="Arial"/>
          <w:sz w:val="24"/>
          <w:szCs w:val="24"/>
        </w:rPr>
        <w:t>Profesion</w:t>
      </w:r>
      <w:proofErr w:type="spellEnd"/>
      <w:r w:rsidRPr="009E46AC">
        <w:rPr>
          <w:rFonts w:ascii="Arial" w:hAnsi="Arial" w:cs="Arial"/>
          <w:sz w:val="24"/>
          <w:szCs w:val="24"/>
        </w:rPr>
        <w:t>: No Especificado</w:t>
      </w:r>
    </w:p>
    <w:p w14:paraId="5C042670"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Actividades: Prevención en fonoaudiología</w:t>
      </w:r>
    </w:p>
    <w:p w14:paraId="26436BCF" w14:textId="77777777" w:rsidR="00ED25A6" w:rsidRPr="009E46AC" w:rsidRDefault="00ED25A6" w:rsidP="00ED25A6">
      <w:pPr>
        <w:autoSpaceDE w:val="0"/>
        <w:autoSpaceDN w:val="0"/>
        <w:adjustRightInd w:val="0"/>
        <w:spacing w:after="0" w:line="240" w:lineRule="auto"/>
        <w:rPr>
          <w:rFonts w:ascii="Arial" w:hAnsi="Arial" w:cs="Arial"/>
          <w:sz w:val="24"/>
          <w:szCs w:val="24"/>
        </w:rPr>
      </w:pPr>
    </w:p>
    <w:p w14:paraId="038BA4DE"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Nombre y Apellido: </w:t>
      </w:r>
      <w:proofErr w:type="spellStart"/>
      <w:r w:rsidRPr="009E46AC">
        <w:rPr>
          <w:rFonts w:ascii="Arial" w:hAnsi="Arial" w:cs="Arial"/>
          <w:sz w:val="24"/>
          <w:szCs w:val="24"/>
        </w:rPr>
        <w:t>xxxxx</w:t>
      </w:r>
      <w:proofErr w:type="spellEnd"/>
      <w:r w:rsidRPr="009E46AC">
        <w:rPr>
          <w:rFonts w:ascii="Arial" w:hAnsi="Arial" w:cs="Arial"/>
          <w:sz w:val="24"/>
          <w:szCs w:val="24"/>
        </w:rPr>
        <w:t xml:space="preserve"> DNI: </w:t>
      </w:r>
      <w:proofErr w:type="spellStart"/>
      <w:r w:rsidRPr="009E46AC">
        <w:rPr>
          <w:rFonts w:ascii="Arial" w:hAnsi="Arial" w:cs="Arial"/>
          <w:sz w:val="24"/>
          <w:szCs w:val="24"/>
        </w:rPr>
        <w:t>xxxxx</w:t>
      </w:r>
      <w:proofErr w:type="spellEnd"/>
    </w:p>
    <w:p w14:paraId="1F4082C3"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Título: No Especificado</w:t>
      </w:r>
    </w:p>
    <w:p w14:paraId="08E52977"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Unidad Académica: No Especificado </w:t>
      </w:r>
    </w:p>
    <w:p w14:paraId="5A747DAA"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Correo </w:t>
      </w:r>
      <w:proofErr w:type="spellStart"/>
      <w:proofErr w:type="gramStart"/>
      <w:r w:rsidRPr="009E46AC">
        <w:rPr>
          <w:rFonts w:ascii="Arial" w:hAnsi="Arial" w:cs="Arial"/>
          <w:sz w:val="24"/>
          <w:szCs w:val="24"/>
        </w:rPr>
        <w:t>electrónico:xxxxx</w:t>
      </w:r>
      <w:proofErr w:type="spellEnd"/>
      <w:proofErr w:type="gramEnd"/>
    </w:p>
    <w:p w14:paraId="4205CEE1"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Domicilio: </w:t>
      </w:r>
      <w:proofErr w:type="spellStart"/>
      <w:r w:rsidRPr="009E46AC">
        <w:rPr>
          <w:rFonts w:ascii="Arial" w:hAnsi="Arial" w:cs="Arial"/>
          <w:sz w:val="24"/>
          <w:szCs w:val="24"/>
        </w:rPr>
        <w:t>xxxxx</w:t>
      </w:r>
      <w:proofErr w:type="spellEnd"/>
    </w:p>
    <w:p w14:paraId="73DE6BB2" w14:textId="77777777" w:rsidR="00ED25A6" w:rsidRPr="009E46AC" w:rsidRDefault="00ED25A6" w:rsidP="00ED25A6">
      <w:pPr>
        <w:autoSpaceDE w:val="0"/>
        <w:autoSpaceDN w:val="0"/>
        <w:adjustRightInd w:val="0"/>
        <w:spacing w:after="0" w:line="240" w:lineRule="auto"/>
        <w:rPr>
          <w:rFonts w:ascii="Arial" w:hAnsi="Arial" w:cs="Arial"/>
          <w:sz w:val="24"/>
          <w:szCs w:val="24"/>
        </w:rPr>
      </w:pPr>
      <w:proofErr w:type="spellStart"/>
      <w:r w:rsidRPr="009E46AC">
        <w:rPr>
          <w:rFonts w:ascii="Arial" w:hAnsi="Arial" w:cs="Arial"/>
          <w:sz w:val="24"/>
          <w:szCs w:val="24"/>
        </w:rPr>
        <w:t>Funcion</w:t>
      </w:r>
      <w:proofErr w:type="spellEnd"/>
      <w:r w:rsidRPr="009E46AC">
        <w:rPr>
          <w:rFonts w:ascii="Arial" w:hAnsi="Arial" w:cs="Arial"/>
          <w:sz w:val="24"/>
          <w:szCs w:val="24"/>
        </w:rPr>
        <w:t>: No Especificado</w:t>
      </w:r>
    </w:p>
    <w:p w14:paraId="36D68353"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Cargo: No Especificado</w:t>
      </w:r>
    </w:p>
    <w:p w14:paraId="5E78E423" w14:textId="77777777" w:rsidR="00754E43" w:rsidRPr="009E46AC" w:rsidRDefault="00754E43" w:rsidP="00754E43">
      <w:pPr>
        <w:autoSpaceDE w:val="0"/>
        <w:autoSpaceDN w:val="0"/>
        <w:adjustRightInd w:val="0"/>
        <w:spacing w:after="0" w:line="240" w:lineRule="auto"/>
        <w:rPr>
          <w:rFonts w:ascii="Arial" w:hAnsi="Arial" w:cs="Arial"/>
          <w:sz w:val="24"/>
          <w:szCs w:val="24"/>
        </w:rPr>
      </w:pPr>
    </w:p>
    <w:p w14:paraId="5ED4FC83" w14:textId="77777777" w:rsidR="00ED25A6" w:rsidRPr="009E46AC" w:rsidRDefault="00ED25A6" w:rsidP="00ED25A6">
      <w:pPr>
        <w:autoSpaceDE w:val="0"/>
        <w:autoSpaceDN w:val="0"/>
        <w:adjustRightInd w:val="0"/>
        <w:spacing w:after="0" w:line="240" w:lineRule="auto"/>
        <w:rPr>
          <w:rFonts w:ascii="Arial" w:hAnsi="Arial" w:cs="Arial"/>
          <w:sz w:val="24"/>
          <w:szCs w:val="24"/>
        </w:rPr>
      </w:pPr>
      <w:proofErr w:type="spellStart"/>
      <w:r w:rsidRPr="009E46AC">
        <w:rPr>
          <w:rFonts w:ascii="Arial" w:hAnsi="Arial" w:cs="Arial"/>
          <w:sz w:val="24"/>
          <w:szCs w:val="24"/>
        </w:rPr>
        <w:t>Profesion</w:t>
      </w:r>
      <w:proofErr w:type="spellEnd"/>
      <w:r w:rsidRPr="009E46AC">
        <w:rPr>
          <w:rFonts w:ascii="Arial" w:hAnsi="Arial" w:cs="Arial"/>
          <w:sz w:val="24"/>
          <w:szCs w:val="24"/>
        </w:rPr>
        <w:t>: No Especificado</w:t>
      </w:r>
    </w:p>
    <w:p w14:paraId="2BE819B7"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Actividades: </w:t>
      </w:r>
      <w:proofErr w:type="gramStart"/>
      <w:r w:rsidRPr="009E46AC">
        <w:rPr>
          <w:rFonts w:ascii="Arial" w:hAnsi="Arial" w:cs="Arial"/>
          <w:sz w:val="24"/>
          <w:szCs w:val="24"/>
        </w:rPr>
        <w:t>Responsable</w:t>
      </w:r>
      <w:proofErr w:type="gramEnd"/>
      <w:r w:rsidRPr="009E46AC">
        <w:rPr>
          <w:rFonts w:ascii="Arial" w:hAnsi="Arial" w:cs="Arial"/>
          <w:sz w:val="24"/>
          <w:szCs w:val="24"/>
        </w:rPr>
        <w:t xml:space="preserve"> contable</w:t>
      </w:r>
    </w:p>
    <w:p w14:paraId="022F3915" w14:textId="77777777" w:rsidR="009F5BC1" w:rsidRPr="009E46AC" w:rsidRDefault="009F5BC1" w:rsidP="00ED25A6">
      <w:pPr>
        <w:autoSpaceDE w:val="0"/>
        <w:autoSpaceDN w:val="0"/>
        <w:adjustRightInd w:val="0"/>
        <w:spacing w:after="0" w:line="240" w:lineRule="auto"/>
        <w:rPr>
          <w:rFonts w:ascii="Arial" w:hAnsi="Arial" w:cs="Arial"/>
          <w:sz w:val="24"/>
          <w:szCs w:val="24"/>
        </w:rPr>
      </w:pPr>
    </w:p>
    <w:p w14:paraId="68AD8590"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Nombre y Apellido: </w:t>
      </w:r>
      <w:proofErr w:type="spellStart"/>
      <w:r w:rsidR="009F5BC1" w:rsidRPr="009E46AC">
        <w:rPr>
          <w:rFonts w:ascii="Arial" w:hAnsi="Arial" w:cs="Arial"/>
          <w:sz w:val="24"/>
          <w:szCs w:val="24"/>
        </w:rPr>
        <w:t>xxxxx</w:t>
      </w:r>
      <w:proofErr w:type="spellEnd"/>
      <w:r w:rsidRPr="009E46AC">
        <w:rPr>
          <w:rFonts w:ascii="Arial" w:hAnsi="Arial" w:cs="Arial"/>
          <w:sz w:val="24"/>
          <w:szCs w:val="24"/>
        </w:rPr>
        <w:t xml:space="preserve"> DNI: </w:t>
      </w:r>
      <w:proofErr w:type="spellStart"/>
      <w:r w:rsidR="009F5BC1" w:rsidRPr="009E46AC">
        <w:rPr>
          <w:rFonts w:ascii="Arial" w:hAnsi="Arial" w:cs="Arial"/>
          <w:sz w:val="24"/>
          <w:szCs w:val="24"/>
        </w:rPr>
        <w:t>xxxx</w:t>
      </w:r>
      <w:proofErr w:type="spellEnd"/>
    </w:p>
    <w:p w14:paraId="63E9C239"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Título: Lic. en Física</w:t>
      </w:r>
    </w:p>
    <w:p w14:paraId="19CCFE8B" w14:textId="77777777" w:rsidR="009F5BC1"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Unidad Académica: IPAU </w:t>
      </w:r>
    </w:p>
    <w:p w14:paraId="684DDB4F"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Correo electrónico: </w:t>
      </w:r>
      <w:proofErr w:type="spellStart"/>
      <w:r w:rsidR="009F5BC1" w:rsidRPr="009E46AC">
        <w:rPr>
          <w:rFonts w:ascii="Arial" w:hAnsi="Arial" w:cs="Arial"/>
          <w:sz w:val="24"/>
          <w:szCs w:val="24"/>
        </w:rPr>
        <w:t>xxxxx</w:t>
      </w:r>
      <w:proofErr w:type="spellEnd"/>
    </w:p>
    <w:p w14:paraId="0DE3441D"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Domicilio: </w:t>
      </w:r>
      <w:proofErr w:type="spellStart"/>
      <w:r w:rsidR="009F5BC1" w:rsidRPr="009E46AC">
        <w:rPr>
          <w:rFonts w:ascii="Arial" w:hAnsi="Arial" w:cs="Arial"/>
          <w:sz w:val="24"/>
          <w:szCs w:val="24"/>
        </w:rPr>
        <w:t>xxxxx</w:t>
      </w:r>
      <w:proofErr w:type="spellEnd"/>
    </w:p>
    <w:p w14:paraId="62B8BAEA" w14:textId="77777777" w:rsidR="00ED25A6" w:rsidRPr="009E46AC" w:rsidRDefault="00ED25A6" w:rsidP="00ED25A6">
      <w:pPr>
        <w:autoSpaceDE w:val="0"/>
        <w:autoSpaceDN w:val="0"/>
        <w:adjustRightInd w:val="0"/>
        <w:spacing w:after="0" w:line="240" w:lineRule="auto"/>
        <w:rPr>
          <w:rFonts w:ascii="Arial" w:hAnsi="Arial" w:cs="Arial"/>
          <w:sz w:val="24"/>
          <w:szCs w:val="24"/>
        </w:rPr>
      </w:pPr>
      <w:proofErr w:type="spellStart"/>
      <w:r w:rsidRPr="009E46AC">
        <w:rPr>
          <w:rFonts w:ascii="Arial" w:hAnsi="Arial" w:cs="Arial"/>
          <w:sz w:val="24"/>
          <w:szCs w:val="24"/>
        </w:rPr>
        <w:t>Funcion</w:t>
      </w:r>
      <w:proofErr w:type="spellEnd"/>
      <w:r w:rsidRPr="009E46AC">
        <w:rPr>
          <w:rFonts w:ascii="Arial" w:hAnsi="Arial" w:cs="Arial"/>
          <w:sz w:val="24"/>
          <w:szCs w:val="24"/>
        </w:rPr>
        <w:t>: No Especificado</w:t>
      </w:r>
    </w:p>
    <w:p w14:paraId="63E78D8E"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Cargo: No Especificado</w:t>
      </w:r>
    </w:p>
    <w:p w14:paraId="452E65AA" w14:textId="77777777" w:rsidR="00ED25A6" w:rsidRPr="009E46AC" w:rsidRDefault="00ED25A6" w:rsidP="00ED25A6">
      <w:pPr>
        <w:autoSpaceDE w:val="0"/>
        <w:autoSpaceDN w:val="0"/>
        <w:adjustRightInd w:val="0"/>
        <w:spacing w:after="0" w:line="240" w:lineRule="auto"/>
        <w:rPr>
          <w:rFonts w:ascii="Arial" w:hAnsi="Arial" w:cs="Arial"/>
          <w:sz w:val="24"/>
          <w:szCs w:val="24"/>
        </w:rPr>
      </w:pPr>
      <w:proofErr w:type="spellStart"/>
      <w:r w:rsidRPr="009E46AC">
        <w:rPr>
          <w:rFonts w:ascii="Arial" w:hAnsi="Arial" w:cs="Arial"/>
          <w:sz w:val="24"/>
          <w:szCs w:val="24"/>
        </w:rPr>
        <w:t>Profesion</w:t>
      </w:r>
      <w:proofErr w:type="spellEnd"/>
      <w:r w:rsidRPr="009E46AC">
        <w:rPr>
          <w:rFonts w:ascii="Arial" w:hAnsi="Arial" w:cs="Arial"/>
          <w:sz w:val="24"/>
          <w:szCs w:val="24"/>
        </w:rPr>
        <w:t>: Lic. en Física</w:t>
      </w:r>
    </w:p>
    <w:p w14:paraId="1FFF05DF"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Actividades: Fotografía</w:t>
      </w:r>
    </w:p>
    <w:p w14:paraId="1591110F" w14:textId="77777777" w:rsidR="009F5BC1" w:rsidRPr="009E46AC" w:rsidRDefault="009F5BC1" w:rsidP="00ED25A6">
      <w:pPr>
        <w:autoSpaceDE w:val="0"/>
        <w:autoSpaceDN w:val="0"/>
        <w:adjustRightInd w:val="0"/>
        <w:spacing w:after="0" w:line="240" w:lineRule="auto"/>
        <w:rPr>
          <w:rFonts w:ascii="Arial" w:hAnsi="Arial" w:cs="Arial"/>
          <w:sz w:val="24"/>
          <w:szCs w:val="24"/>
        </w:rPr>
      </w:pPr>
    </w:p>
    <w:p w14:paraId="4E561F80" w14:textId="77777777" w:rsidR="009E46AC" w:rsidRDefault="009E46AC" w:rsidP="00ED25A6">
      <w:pPr>
        <w:autoSpaceDE w:val="0"/>
        <w:autoSpaceDN w:val="0"/>
        <w:adjustRightInd w:val="0"/>
        <w:spacing w:after="0" w:line="240" w:lineRule="auto"/>
        <w:rPr>
          <w:rFonts w:ascii="Arial" w:hAnsi="Arial" w:cs="Arial"/>
          <w:b/>
          <w:sz w:val="24"/>
          <w:szCs w:val="24"/>
          <w:u w:val="single"/>
        </w:rPr>
      </w:pPr>
    </w:p>
    <w:p w14:paraId="6D8544C0" w14:textId="77777777" w:rsidR="009E46AC" w:rsidRDefault="009E46AC" w:rsidP="00ED25A6">
      <w:pPr>
        <w:autoSpaceDE w:val="0"/>
        <w:autoSpaceDN w:val="0"/>
        <w:adjustRightInd w:val="0"/>
        <w:spacing w:after="0" w:line="240" w:lineRule="auto"/>
        <w:rPr>
          <w:rFonts w:ascii="Arial" w:hAnsi="Arial" w:cs="Arial"/>
          <w:b/>
          <w:sz w:val="24"/>
          <w:szCs w:val="24"/>
          <w:u w:val="single"/>
        </w:rPr>
      </w:pPr>
    </w:p>
    <w:p w14:paraId="79482624" w14:textId="59034545" w:rsidR="00ED25A6" w:rsidRPr="009E46AC" w:rsidRDefault="009F5BC1" w:rsidP="00ED25A6">
      <w:pPr>
        <w:autoSpaceDE w:val="0"/>
        <w:autoSpaceDN w:val="0"/>
        <w:adjustRightInd w:val="0"/>
        <w:spacing w:after="0" w:line="240" w:lineRule="auto"/>
        <w:rPr>
          <w:rFonts w:ascii="Arial" w:hAnsi="Arial" w:cs="Arial"/>
          <w:b/>
          <w:sz w:val="24"/>
          <w:szCs w:val="24"/>
          <w:u w:val="single"/>
        </w:rPr>
      </w:pPr>
      <w:r w:rsidRPr="009E46AC">
        <w:rPr>
          <w:rFonts w:ascii="Arial" w:hAnsi="Arial" w:cs="Arial"/>
          <w:b/>
          <w:sz w:val="24"/>
          <w:szCs w:val="24"/>
          <w:u w:val="single"/>
        </w:rPr>
        <w:lastRenderedPageBreak/>
        <w:t>ACTORES SOCIALES</w:t>
      </w:r>
    </w:p>
    <w:p w14:paraId="5FEC2E09" w14:textId="77777777" w:rsidR="009F5BC1" w:rsidRPr="009E46AC" w:rsidRDefault="009F5BC1" w:rsidP="00ED25A6">
      <w:pPr>
        <w:autoSpaceDE w:val="0"/>
        <w:autoSpaceDN w:val="0"/>
        <w:adjustRightInd w:val="0"/>
        <w:spacing w:after="0" w:line="240" w:lineRule="auto"/>
        <w:rPr>
          <w:rFonts w:ascii="Arial" w:hAnsi="Arial" w:cs="Arial"/>
          <w:sz w:val="24"/>
          <w:szCs w:val="24"/>
        </w:rPr>
      </w:pPr>
    </w:p>
    <w:p w14:paraId="02AEEBF6"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Nombre y Apellido: </w:t>
      </w:r>
      <w:proofErr w:type="spellStart"/>
      <w:r w:rsidR="009F5BC1" w:rsidRPr="009E46AC">
        <w:rPr>
          <w:rFonts w:ascii="Arial" w:hAnsi="Arial" w:cs="Arial"/>
          <w:sz w:val="24"/>
          <w:szCs w:val="24"/>
        </w:rPr>
        <w:t>xxxx</w:t>
      </w:r>
      <w:proofErr w:type="spellEnd"/>
      <w:r w:rsidRPr="009E46AC">
        <w:rPr>
          <w:rFonts w:ascii="Arial" w:hAnsi="Arial" w:cs="Arial"/>
          <w:sz w:val="24"/>
          <w:szCs w:val="24"/>
        </w:rPr>
        <w:t xml:space="preserve"> DNI: </w:t>
      </w:r>
      <w:proofErr w:type="spellStart"/>
      <w:r w:rsidR="009F5BC1" w:rsidRPr="009E46AC">
        <w:rPr>
          <w:rFonts w:ascii="Arial" w:hAnsi="Arial" w:cs="Arial"/>
          <w:sz w:val="24"/>
          <w:szCs w:val="24"/>
        </w:rPr>
        <w:t>xxxxx</w:t>
      </w:r>
      <w:proofErr w:type="spellEnd"/>
    </w:p>
    <w:p w14:paraId="0B9EE3EF"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Correo electrónico: No posee</w:t>
      </w:r>
    </w:p>
    <w:p w14:paraId="699AF7B4"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Organización de referencia / pertenencia: Comedor Madre Teresa de Calcuta</w:t>
      </w:r>
    </w:p>
    <w:p w14:paraId="791DA7D8"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Actividades a su cargo: Encargada</w:t>
      </w:r>
    </w:p>
    <w:p w14:paraId="01BCF6DE" w14:textId="77777777" w:rsidR="009F5BC1" w:rsidRPr="009E46AC" w:rsidRDefault="009F5BC1" w:rsidP="00ED25A6">
      <w:pPr>
        <w:autoSpaceDE w:val="0"/>
        <w:autoSpaceDN w:val="0"/>
        <w:adjustRightInd w:val="0"/>
        <w:spacing w:after="0" w:line="240" w:lineRule="auto"/>
        <w:rPr>
          <w:rFonts w:ascii="Arial" w:hAnsi="Arial" w:cs="Arial"/>
          <w:sz w:val="24"/>
          <w:szCs w:val="24"/>
        </w:rPr>
      </w:pPr>
    </w:p>
    <w:p w14:paraId="49575D9E"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Nombre y Apellido: </w:t>
      </w:r>
      <w:proofErr w:type="spellStart"/>
      <w:r w:rsidR="009F5BC1" w:rsidRPr="009E46AC">
        <w:rPr>
          <w:rFonts w:ascii="Arial" w:hAnsi="Arial" w:cs="Arial"/>
          <w:sz w:val="24"/>
          <w:szCs w:val="24"/>
        </w:rPr>
        <w:t>xxxxx</w:t>
      </w:r>
      <w:proofErr w:type="spellEnd"/>
      <w:r w:rsidRPr="009E46AC">
        <w:rPr>
          <w:rFonts w:ascii="Arial" w:hAnsi="Arial" w:cs="Arial"/>
          <w:sz w:val="24"/>
          <w:szCs w:val="24"/>
        </w:rPr>
        <w:t xml:space="preserve"> DNI: </w:t>
      </w:r>
      <w:proofErr w:type="spellStart"/>
      <w:r w:rsidR="009F5BC1" w:rsidRPr="009E46AC">
        <w:rPr>
          <w:rFonts w:ascii="Arial" w:hAnsi="Arial" w:cs="Arial"/>
          <w:sz w:val="24"/>
          <w:szCs w:val="24"/>
        </w:rPr>
        <w:t>xxxx</w:t>
      </w:r>
      <w:proofErr w:type="spellEnd"/>
    </w:p>
    <w:p w14:paraId="37AF4E5E"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Correo electrónico: </w:t>
      </w:r>
      <w:proofErr w:type="spellStart"/>
      <w:r w:rsidR="009F5BC1" w:rsidRPr="009E46AC">
        <w:rPr>
          <w:rFonts w:ascii="Arial" w:hAnsi="Arial" w:cs="Arial"/>
          <w:sz w:val="24"/>
          <w:szCs w:val="24"/>
        </w:rPr>
        <w:t>xxxx</w:t>
      </w:r>
      <w:proofErr w:type="spellEnd"/>
    </w:p>
    <w:p w14:paraId="5B5E4011"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Organización de referencia / pertenencia: Escuela Gobernador </w:t>
      </w:r>
      <w:proofErr w:type="spellStart"/>
      <w:r w:rsidRPr="009E46AC">
        <w:rPr>
          <w:rFonts w:ascii="Arial" w:hAnsi="Arial" w:cs="Arial"/>
          <w:sz w:val="24"/>
          <w:szCs w:val="24"/>
        </w:rPr>
        <w:t>Lindor</w:t>
      </w:r>
      <w:proofErr w:type="spellEnd"/>
      <w:r w:rsidRPr="009E46AC">
        <w:rPr>
          <w:rFonts w:ascii="Arial" w:hAnsi="Arial" w:cs="Arial"/>
          <w:sz w:val="24"/>
          <w:szCs w:val="24"/>
        </w:rPr>
        <w:t xml:space="preserve"> Quiroga</w:t>
      </w:r>
    </w:p>
    <w:p w14:paraId="49CCB6CC"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Actividades a su cargo: </w:t>
      </w:r>
      <w:proofErr w:type="gramStart"/>
      <w:r w:rsidRPr="009E46AC">
        <w:rPr>
          <w:rFonts w:ascii="Arial" w:hAnsi="Arial" w:cs="Arial"/>
          <w:sz w:val="24"/>
          <w:szCs w:val="24"/>
        </w:rPr>
        <w:t>Director</w:t>
      </w:r>
      <w:proofErr w:type="gramEnd"/>
    </w:p>
    <w:p w14:paraId="4D8D9C28" w14:textId="77777777" w:rsidR="009F5BC1" w:rsidRPr="009E46AC" w:rsidRDefault="009F5BC1" w:rsidP="00ED25A6">
      <w:pPr>
        <w:autoSpaceDE w:val="0"/>
        <w:autoSpaceDN w:val="0"/>
        <w:adjustRightInd w:val="0"/>
        <w:spacing w:after="0" w:line="240" w:lineRule="auto"/>
        <w:rPr>
          <w:rFonts w:ascii="Arial" w:hAnsi="Arial" w:cs="Arial"/>
          <w:b/>
          <w:sz w:val="24"/>
          <w:szCs w:val="24"/>
        </w:rPr>
      </w:pPr>
    </w:p>
    <w:p w14:paraId="4CAC8186" w14:textId="47A94BE0" w:rsidR="00ED25A6" w:rsidRPr="009E46AC" w:rsidRDefault="009E46AC" w:rsidP="00ED25A6">
      <w:pPr>
        <w:autoSpaceDE w:val="0"/>
        <w:autoSpaceDN w:val="0"/>
        <w:adjustRightInd w:val="0"/>
        <w:spacing w:after="0" w:line="240" w:lineRule="auto"/>
        <w:rPr>
          <w:rFonts w:ascii="Arial" w:hAnsi="Arial" w:cs="Arial"/>
          <w:b/>
          <w:sz w:val="24"/>
          <w:szCs w:val="24"/>
        </w:rPr>
      </w:pPr>
      <w:r w:rsidRPr="009E46AC">
        <w:rPr>
          <w:rFonts w:ascii="Arial" w:hAnsi="Arial" w:cs="Arial"/>
          <w:b/>
          <w:sz w:val="24"/>
          <w:szCs w:val="24"/>
        </w:rPr>
        <w:t>INSTITUCIONES</w:t>
      </w:r>
    </w:p>
    <w:p w14:paraId="10F1C71A" w14:textId="77777777" w:rsidR="00365ABF" w:rsidRPr="009E46AC" w:rsidRDefault="00365ABF" w:rsidP="00ED25A6">
      <w:pPr>
        <w:autoSpaceDE w:val="0"/>
        <w:autoSpaceDN w:val="0"/>
        <w:adjustRightInd w:val="0"/>
        <w:spacing w:after="0" w:line="240" w:lineRule="auto"/>
        <w:rPr>
          <w:rFonts w:ascii="Arial" w:hAnsi="Arial" w:cs="Arial"/>
          <w:sz w:val="24"/>
          <w:szCs w:val="24"/>
        </w:rPr>
      </w:pPr>
    </w:p>
    <w:p w14:paraId="266FE69F" w14:textId="77777777" w:rsidR="00ED25A6" w:rsidRPr="009E46AC" w:rsidRDefault="00365ABF" w:rsidP="00ED25A6">
      <w:pPr>
        <w:autoSpaceDE w:val="0"/>
        <w:autoSpaceDN w:val="0"/>
        <w:adjustRightInd w:val="0"/>
        <w:spacing w:after="0" w:line="240" w:lineRule="auto"/>
        <w:rPr>
          <w:rFonts w:ascii="Arial" w:hAnsi="Arial" w:cs="Arial"/>
          <w:sz w:val="24"/>
          <w:szCs w:val="24"/>
        </w:rPr>
      </w:pPr>
      <w:r w:rsidRPr="009E46AC">
        <w:rPr>
          <w:rFonts w:ascii="Arial" w:hAnsi="Arial" w:cs="Arial"/>
          <w:i/>
          <w:sz w:val="24"/>
          <w:szCs w:val="24"/>
        </w:rPr>
        <w:t>---</w:t>
      </w:r>
      <w:r w:rsidR="00ED25A6" w:rsidRPr="009E46AC">
        <w:rPr>
          <w:rFonts w:ascii="Arial" w:hAnsi="Arial" w:cs="Arial"/>
          <w:i/>
          <w:sz w:val="24"/>
          <w:szCs w:val="24"/>
          <w:u w:val="single"/>
        </w:rPr>
        <w:t>Denominación</w:t>
      </w:r>
      <w:r w:rsidR="00ED25A6" w:rsidRPr="009E46AC">
        <w:rPr>
          <w:rFonts w:ascii="Arial" w:hAnsi="Arial" w:cs="Arial"/>
          <w:sz w:val="24"/>
          <w:szCs w:val="24"/>
        </w:rPr>
        <w:t xml:space="preserve">: Escuela Gobernados </w:t>
      </w:r>
      <w:proofErr w:type="spellStart"/>
      <w:r w:rsidR="00ED25A6" w:rsidRPr="009E46AC">
        <w:rPr>
          <w:rFonts w:ascii="Arial" w:hAnsi="Arial" w:cs="Arial"/>
          <w:sz w:val="24"/>
          <w:szCs w:val="24"/>
        </w:rPr>
        <w:t>Lindor</w:t>
      </w:r>
      <w:proofErr w:type="spellEnd"/>
      <w:r w:rsidR="00ED25A6" w:rsidRPr="009E46AC">
        <w:rPr>
          <w:rFonts w:ascii="Arial" w:hAnsi="Arial" w:cs="Arial"/>
          <w:sz w:val="24"/>
          <w:szCs w:val="24"/>
        </w:rPr>
        <w:t xml:space="preserve"> Quiroga</w:t>
      </w:r>
    </w:p>
    <w:p w14:paraId="2DEF21C0"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Domicilio: San Pablo y Cortadera s/n Policial Nuevo</w:t>
      </w:r>
    </w:p>
    <w:p w14:paraId="49EEA13C" w14:textId="77777777" w:rsidR="009F5BC1"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Teléfono: </w:t>
      </w:r>
      <w:proofErr w:type="spellStart"/>
      <w:r w:rsidR="009F5BC1" w:rsidRPr="009E46AC">
        <w:rPr>
          <w:rFonts w:ascii="Arial" w:hAnsi="Arial" w:cs="Arial"/>
          <w:sz w:val="24"/>
          <w:szCs w:val="24"/>
        </w:rPr>
        <w:t>xxxx</w:t>
      </w:r>
      <w:proofErr w:type="spellEnd"/>
    </w:p>
    <w:p w14:paraId="62AC5682"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Correo Electrónico: </w:t>
      </w:r>
      <w:proofErr w:type="spellStart"/>
      <w:r w:rsidR="009F5BC1" w:rsidRPr="009E46AC">
        <w:rPr>
          <w:rFonts w:ascii="Arial" w:hAnsi="Arial" w:cs="Arial"/>
          <w:sz w:val="24"/>
          <w:szCs w:val="24"/>
        </w:rPr>
        <w:t>xxxx</w:t>
      </w:r>
      <w:proofErr w:type="spellEnd"/>
    </w:p>
    <w:p w14:paraId="087F9FA8" w14:textId="77777777" w:rsidR="00365ABF"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Antecedentes: Dos años de trabajo junto</w:t>
      </w:r>
      <w:r w:rsidR="00365ABF" w:rsidRPr="009E46AC">
        <w:rPr>
          <w:rFonts w:ascii="Arial" w:hAnsi="Arial" w:cs="Arial"/>
          <w:sz w:val="24"/>
          <w:szCs w:val="24"/>
        </w:rPr>
        <w:t xml:space="preserve"> </w:t>
      </w:r>
      <w:r w:rsidRPr="009E46AC">
        <w:rPr>
          <w:rFonts w:ascii="Arial" w:hAnsi="Arial" w:cs="Arial"/>
          <w:sz w:val="24"/>
          <w:szCs w:val="24"/>
        </w:rPr>
        <w:t>a la institución</w:t>
      </w:r>
      <w:r w:rsidR="009F5BC1" w:rsidRPr="009E46AC">
        <w:rPr>
          <w:rFonts w:ascii="Arial" w:hAnsi="Arial" w:cs="Arial"/>
          <w:sz w:val="24"/>
          <w:szCs w:val="24"/>
        </w:rPr>
        <w:t xml:space="preserve"> </w:t>
      </w:r>
    </w:p>
    <w:p w14:paraId="231CAF1F" w14:textId="77777777" w:rsidR="00365ABF" w:rsidRPr="009E46AC" w:rsidRDefault="00365ABF" w:rsidP="00ED25A6">
      <w:pPr>
        <w:autoSpaceDE w:val="0"/>
        <w:autoSpaceDN w:val="0"/>
        <w:adjustRightInd w:val="0"/>
        <w:spacing w:after="0" w:line="240" w:lineRule="auto"/>
        <w:rPr>
          <w:rFonts w:ascii="Arial" w:hAnsi="Arial" w:cs="Arial"/>
          <w:sz w:val="24"/>
          <w:szCs w:val="24"/>
        </w:rPr>
      </w:pPr>
    </w:p>
    <w:p w14:paraId="1E770FDB"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Autoridad a cargo de la institución</w:t>
      </w:r>
    </w:p>
    <w:p w14:paraId="58A804FF"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Apellido y Nombre: </w:t>
      </w:r>
      <w:proofErr w:type="spellStart"/>
      <w:r w:rsidR="00365ABF" w:rsidRPr="009E46AC">
        <w:rPr>
          <w:rFonts w:ascii="Arial" w:hAnsi="Arial" w:cs="Arial"/>
          <w:sz w:val="24"/>
          <w:szCs w:val="24"/>
        </w:rPr>
        <w:t>xxxx</w:t>
      </w:r>
      <w:proofErr w:type="spellEnd"/>
    </w:p>
    <w:p w14:paraId="40D48C91"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DNI: </w:t>
      </w:r>
      <w:proofErr w:type="spellStart"/>
      <w:r w:rsidR="009F5BC1" w:rsidRPr="009E46AC">
        <w:rPr>
          <w:rFonts w:ascii="Arial" w:hAnsi="Arial" w:cs="Arial"/>
          <w:sz w:val="24"/>
          <w:szCs w:val="24"/>
        </w:rPr>
        <w:t>xxxx</w:t>
      </w:r>
      <w:proofErr w:type="spellEnd"/>
    </w:p>
    <w:p w14:paraId="35218007"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Correo Electrónico: Escuela49@sanluis.gov.ar</w:t>
      </w:r>
    </w:p>
    <w:p w14:paraId="61394EDA" w14:textId="77777777" w:rsidR="00365ABF" w:rsidRPr="009E46AC" w:rsidRDefault="00365ABF" w:rsidP="00ED25A6">
      <w:pPr>
        <w:autoSpaceDE w:val="0"/>
        <w:autoSpaceDN w:val="0"/>
        <w:adjustRightInd w:val="0"/>
        <w:spacing w:after="0" w:line="240" w:lineRule="auto"/>
        <w:rPr>
          <w:rFonts w:ascii="Arial" w:hAnsi="Arial" w:cs="Arial"/>
          <w:sz w:val="24"/>
          <w:szCs w:val="24"/>
        </w:rPr>
      </w:pPr>
    </w:p>
    <w:p w14:paraId="6E92F7E1"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Identi</w:t>
      </w:r>
      <w:r w:rsidR="009F5BC1" w:rsidRPr="009E46AC">
        <w:rPr>
          <w:rFonts w:ascii="Arial" w:hAnsi="Arial" w:cs="Arial"/>
          <w:sz w:val="24"/>
          <w:szCs w:val="24"/>
        </w:rPr>
        <w:t>fi</w:t>
      </w:r>
      <w:r w:rsidRPr="009E46AC">
        <w:rPr>
          <w:rFonts w:ascii="Arial" w:hAnsi="Arial" w:cs="Arial"/>
          <w:sz w:val="24"/>
          <w:szCs w:val="24"/>
        </w:rPr>
        <w:t xml:space="preserve">cación del </w:t>
      </w:r>
      <w:proofErr w:type="gramStart"/>
      <w:r w:rsidRPr="009E46AC">
        <w:rPr>
          <w:rFonts w:ascii="Arial" w:hAnsi="Arial" w:cs="Arial"/>
          <w:sz w:val="24"/>
          <w:szCs w:val="24"/>
        </w:rPr>
        <w:t>Responsable</w:t>
      </w:r>
      <w:proofErr w:type="gramEnd"/>
    </w:p>
    <w:p w14:paraId="173C6827"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Apellido y Nombre: </w:t>
      </w:r>
      <w:proofErr w:type="spellStart"/>
      <w:r w:rsidR="00365ABF" w:rsidRPr="009E46AC">
        <w:rPr>
          <w:rFonts w:ascii="Arial" w:hAnsi="Arial" w:cs="Arial"/>
          <w:sz w:val="24"/>
          <w:szCs w:val="24"/>
        </w:rPr>
        <w:t>xxxx</w:t>
      </w:r>
      <w:proofErr w:type="spellEnd"/>
    </w:p>
    <w:p w14:paraId="03746BED"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DNI: </w:t>
      </w:r>
      <w:proofErr w:type="spellStart"/>
      <w:r w:rsidR="00365ABF" w:rsidRPr="009E46AC">
        <w:rPr>
          <w:rFonts w:ascii="Arial" w:hAnsi="Arial" w:cs="Arial"/>
          <w:sz w:val="24"/>
          <w:szCs w:val="24"/>
        </w:rPr>
        <w:t>xxxxx</w:t>
      </w:r>
      <w:proofErr w:type="spellEnd"/>
    </w:p>
    <w:p w14:paraId="245D08B7" w14:textId="77777777" w:rsidR="00ED25A6"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Correo Electrónico: </w:t>
      </w:r>
      <w:proofErr w:type="spellStart"/>
      <w:r w:rsidR="00365ABF" w:rsidRPr="009E46AC">
        <w:rPr>
          <w:rFonts w:ascii="Arial" w:hAnsi="Arial" w:cs="Arial"/>
          <w:sz w:val="24"/>
          <w:szCs w:val="24"/>
        </w:rPr>
        <w:t>xxxx</w:t>
      </w:r>
      <w:proofErr w:type="spellEnd"/>
    </w:p>
    <w:p w14:paraId="20240F00" w14:textId="77777777" w:rsidR="00365ABF" w:rsidRPr="009E46AC" w:rsidRDefault="00365ABF" w:rsidP="00ED25A6">
      <w:pPr>
        <w:autoSpaceDE w:val="0"/>
        <w:autoSpaceDN w:val="0"/>
        <w:adjustRightInd w:val="0"/>
        <w:spacing w:after="0" w:line="240" w:lineRule="auto"/>
        <w:rPr>
          <w:rFonts w:ascii="Arial" w:hAnsi="Arial" w:cs="Arial"/>
          <w:sz w:val="24"/>
          <w:szCs w:val="24"/>
        </w:rPr>
      </w:pPr>
    </w:p>
    <w:p w14:paraId="22604785" w14:textId="77777777" w:rsidR="00365ABF" w:rsidRPr="009E46AC" w:rsidRDefault="00365ABF" w:rsidP="00ED25A6">
      <w:pPr>
        <w:autoSpaceDE w:val="0"/>
        <w:autoSpaceDN w:val="0"/>
        <w:adjustRightInd w:val="0"/>
        <w:spacing w:after="0" w:line="240" w:lineRule="auto"/>
        <w:rPr>
          <w:rFonts w:ascii="Arial" w:hAnsi="Arial" w:cs="Arial"/>
          <w:sz w:val="24"/>
          <w:szCs w:val="24"/>
        </w:rPr>
      </w:pPr>
    </w:p>
    <w:p w14:paraId="62A48EF5" w14:textId="77777777" w:rsidR="00ED25A6" w:rsidRPr="009E46AC" w:rsidRDefault="00365ABF"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u w:val="single"/>
        </w:rPr>
        <w:t>---</w:t>
      </w:r>
      <w:r w:rsidR="00ED25A6" w:rsidRPr="009E46AC">
        <w:rPr>
          <w:rFonts w:ascii="Arial" w:hAnsi="Arial" w:cs="Arial"/>
          <w:sz w:val="24"/>
          <w:szCs w:val="24"/>
          <w:u w:val="single"/>
        </w:rPr>
        <w:t>Denominación</w:t>
      </w:r>
      <w:r w:rsidR="00ED25A6" w:rsidRPr="009E46AC">
        <w:rPr>
          <w:rFonts w:ascii="Arial" w:hAnsi="Arial" w:cs="Arial"/>
          <w:sz w:val="24"/>
          <w:szCs w:val="24"/>
        </w:rPr>
        <w:t>: Comedor Madre Teresa de Calcuta</w:t>
      </w:r>
    </w:p>
    <w:p w14:paraId="5E0D3E72" w14:textId="77777777" w:rsidR="00754E43" w:rsidRPr="009E46AC" w:rsidRDefault="00ED25A6" w:rsidP="00ED25A6">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Domicilio: </w:t>
      </w:r>
      <w:proofErr w:type="spellStart"/>
      <w:r w:rsidR="00365ABF" w:rsidRPr="009E46AC">
        <w:rPr>
          <w:rFonts w:ascii="Arial" w:hAnsi="Arial" w:cs="Arial"/>
          <w:sz w:val="24"/>
          <w:szCs w:val="24"/>
        </w:rPr>
        <w:t>xxxx</w:t>
      </w:r>
      <w:proofErr w:type="spellEnd"/>
    </w:p>
    <w:p w14:paraId="3D217567" w14:textId="77777777" w:rsidR="00365ABF" w:rsidRPr="009E46AC" w:rsidRDefault="00365ABF" w:rsidP="00365ABF">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Teléfono: </w:t>
      </w:r>
      <w:proofErr w:type="spellStart"/>
      <w:r w:rsidRPr="009E46AC">
        <w:rPr>
          <w:rFonts w:ascii="Arial" w:hAnsi="Arial" w:cs="Arial"/>
          <w:sz w:val="24"/>
          <w:szCs w:val="24"/>
        </w:rPr>
        <w:t>xxxx</w:t>
      </w:r>
      <w:proofErr w:type="spellEnd"/>
      <w:r w:rsidRPr="009E46AC">
        <w:rPr>
          <w:rFonts w:ascii="Arial" w:hAnsi="Arial" w:cs="Arial"/>
          <w:sz w:val="24"/>
          <w:szCs w:val="24"/>
        </w:rPr>
        <w:t xml:space="preserve"> Correo Electrónico: no posee</w:t>
      </w:r>
    </w:p>
    <w:p w14:paraId="47A1D007" w14:textId="77777777" w:rsidR="00365ABF" w:rsidRPr="009E46AC" w:rsidRDefault="00365ABF" w:rsidP="00365ABF">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Antecedentes: Se ha trabajado en el diagnóstico del servicio de alimentación del comedor, diversas actividades extensionistas e integración del niño con celiaquía</w:t>
      </w:r>
    </w:p>
    <w:p w14:paraId="25B66DB1" w14:textId="77777777" w:rsidR="00365ABF" w:rsidRPr="009E46AC" w:rsidRDefault="00365ABF" w:rsidP="00365ABF">
      <w:pPr>
        <w:autoSpaceDE w:val="0"/>
        <w:autoSpaceDN w:val="0"/>
        <w:adjustRightInd w:val="0"/>
        <w:spacing w:after="0" w:line="240" w:lineRule="auto"/>
        <w:rPr>
          <w:rFonts w:ascii="Arial" w:hAnsi="Arial" w:cs="Arial"/>
          <w:sz w:val="24"/>
          <w:szCs w:val="24"/>
        </w:rPr>
      </w:pPr>
    </w:p>
    <w:p w14:paraId="629AEE46" w14:textId="77777777" w:rsidR="00365ABF" w:rsidRPr="009E46AC" w:rsidRDefault="00365ABF" w:rsidP="00365ABF">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Autoridad a cargo de la institución</w:t>
      </w:r>
    </w:p>
    <w:p w14:paraId="6CB3DE80" w14:textId="77777777" w:rsidR="00365ABF" w:rsidRPr="009E46AC" w:rsidRDefault="00365ABF" w:rsidP="00365ABF">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Apellido y Nombre: </w:t>
      </w:r>
      <w:proofErr w:type="spellStart"/>
      <w:r w:rsidRPr="009E46AC">
        <w:rPr>
          <w:rFonts w:ascii="Arial" w:hAnsi="Arial" w:cs="Arial"/>
          <w:sz w:val="24"/>
          <w:szCs w:val="24"/>
        </w:rPr>
        <w:t>xxxx</w:t>
      </w:r>
      <w:proofErr w:type="spellEnd"/>
    </w:p>
    <w:p w14:paraId="4B6BC3FE" w14:textId="77777777" w:rsidR="00365ABF" w:rsidRPr="009E46AC" w:rsidRDefault="00365ABF" w:rsidP="00365ABF">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DNI: </w:t>
      </w:r>
      <w:proofErr w:type="spellStart"/>
      <w:r w:rsidRPr="009E46AC">
        <w:rPr>
          <w:rFonts w:ascii="Arial" w:hAnsi="Arial" w:cs="Arial"/>
          <w:sz w:val="24"/>
          <w:szCs w:val="24"/>
        </w:rPr>
        <w:t>xxxxx</w:t>
      </w:r>
      <w:proofErr w:type="spellEnd"/>
    </w:p>
    <w:p w14:paraId="004ACBE8" w14:textId="77777777" w:rsidR="00365ABF" w:rsidRPr="009E46AC" w:rsidRDefault="00365ABF" w:rsidP="00365ABF">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Correo Electrónico: </w:t>
      </w:r>
      <w:proofErr w:type="spellStart"/>
      <w:r w:rsidRPr="009E46AC">
        <w:rPr>
          <w:rFonts w:ascii="Arial" w:hAnsi="Arial" w:cs="Arial"/>
          <w:sz w:val="24"/>
          <w:szCs w:val="24"/>
        </w:rPr>
        <w:t>xxxxx</w:t>
      </w:r>
      <w:proofErr w:type="spellEnd"/>
    </w:p>
    <w:p w14:paraId="507D3495" w14:textId="77777777" w:rsidR="00365ABF" w:rsidRPr="009E46AC" w:rsidRDefault="00365ABF" w:rsidP="00365ABF">
      <w:pPr>
        <w:autoSpaceDE w:val="0"/>
        <w:autoSpaceDN w:val="0"/>
        <w:adjustRightInd w:val="0"/>
        <w:spacing w:after="0" w:line="240" w:lineRule="auto"/>
        <w:rPr>
          <w:rFonts w:ascii="Arial" w:hAnsi="Arial" w:cs="Arial"/>
          <w:sz w:val="24"/>
          <w:szCs w:val="24"/>
        </w:rPr>
      </w:pPr>
      <w:proofErr w:type="spellStart"/>
      <w:r w:rsidRPr="009E46AC">
        <w:rPr>
          <w:rFonts w:ascii="Arial" w:hAnsi="Arial" w:cs="Arial"/>
          <w:sz w:val="24"/>
          <w:szCs w:val="24"/>
        </w:rPr>
        <w:t>Identicación</w:t>
      </w:r>
      <w:proofErr w:type="spellEnd"/>
      <w:r w:rsidRPr="009E46AC">
        <w:rPr>
          <w:rFonts w:ascii="Arial" w:hAnsi="Arial" w:cs="Arial"/>
          <w:sz w:val="24"/>
          <w:szCs w:val="24"/>
        </w:rPr>
        <w:t xml:space="preserve"> del </w:t>
      </w:r>
      <w:proofErr w:type="gramStart"/>
      <w:r w:rsidRPr="009E46AC">
        <w:rPr>
          <w:rFonts w:ascii="Arial" w:hAnsi="Arial" w:cs="Arial"/>
          <w:sz w:val="24"/>
          <w:szCs w:val="24"/>
        </w:rPr>
        <w:t>Responsable</w:t>
      </w:r>
      <w:proofErr w:type="gramEnd"/>
    </w:p>
    <w:p w14:paraId="6E5725E6" w14:textId="77777777" w:rsidR="00365ABF" w:rsidRPr="009E46AC" w:rsidRDefault="00365ABF" w:rsidP="00365ABF">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Apellido y Nombre: </w:t>
      </w:r>
      <w:proofErr w:type="spellStart"/>
      <w:r w:rsidRPr="009E46AC">
        <w:rPr>
          <w:rFonts w:ascii="Arial" w:hAnsi="Arial" w:cs="Arial"/>
          <w:sz w:val="24"/>
          <w:szCs w:val="24"/>
        </w:rPr>
        <w:t>xxxx</w:t>
      </w:r>
      <w:proofErr w:type="spellEnd"/>
    </w:p>
    <w:p w14:paraId="2055D4C1" w14:textId="77777777" w:rsidR="00365ABF" w:rsidRPr="009E46AC" w:rsidRDefault="00365ABF" w:rsidP="00365ABF">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DNI: </w:t>
      </w:r>
      <w:proofErr w:type="spellStart"/>
      <w:r w:rsidRPr="009E46AC">
        <w:rPr>
          <w:rFonts w:ascii="Arial" w:hAnsi="Arial" w:cs="Arial"/>
          <w:sz w:val="24"/>
          <w:szCs w:val="24"/>
        </w:rPr>
        <w:t>xxxx</w:t>
      </w:r>
      <w:proofErr w:type="spellEnd"/>
    </w:p>
    <w:p w14:paraId="17CFAEAE" w14:textId="77777777" w:rsidR="00365ABF" w:rsidRPr="009E46AC" w:rsidRDefault="00365ABF" w:rsidP="00365ABF">
      <w:pPr>
        <w:autoSpaceDE w:val="0"/>
        <w:autoSpaceDN w:val="0"/>
        <w:adjustRightInd w:val="0"/>
        <w:spacing w:after="0" w:line="240" w:lineRule="auto"/>
        <w:rPr>
          <w:rFonts w:ascii="Arial" w:hAnsi="Arial" w:cs="Arial"/>
          <w:sz w:val="24"/>
          <w:szCs w:val="24"/>
        </w:rPr>
      </w:pPr>
      <w:r w:rsidRPr="009E46AC">
        <w:rPr>
          <w:rFonts w:ascii="Arial" w:hAnsi="Arial" w:cs="Arial"/>
          <w:sz w:val="24"/>
          <w:szCs w:val="24"/>
        </w:rPr>
        <w:t xml:space="preserve">Correo Electrónico: </w:t>
      </w:r>
      <w:proofErr w:type="spellStart"/>
      <w:r w:rsidRPr="009E46AC">
        <w:rPr>
          <w:rFonts w:ascii="Arial" w:hAnsi="Arial" w:cs="Arial"/>
          <w:sz w:val="24"/>
          <w:szCs w:val="24"/>
        </w:rPr>
        <w:t>xxxxx</w:t>
      </w:r>
      <w:proofErr w:type="spellEnd"/>
    </w:p>
    <w:p w14:paraId="156D1664" w14:textId="77777777" w:rsidR="00365ABF" w:rsidRPr="009E46AC" w:rsidRDefault="00365ABF" w:rsidP="00365ABF">
      <w:pPr>
        <w:autoSpaceDE w:val="0"/>
        <w:autoSpaceDN w:val="0"/>
        <w:adjustRightInd w:val="0"/>
        <w:spacing w:after="0" w:line="240" w:lineRule="auto"/>
        <w:rPr>
          <w:rFonts w:ascii="Arial" w:hAnsi="Arial" w:cs="Arial"/>
          <w:sz w:val="24"/>
          <w:szCs w:val="24"/>
        </w:rPr>
      </w:pPr>
    </w:p>
    <w:p w14:paraId="1500B141" w14:textId="77777777" w:rsidR="00365ABF" w:rsidRPr="009E46AC" w:rsidRDefault="00365ABF" w:rsidP="00365ABF">
      <w:pPr>
        <w:autoSpaceDE w:val="0"/>
        <w:autoSpaceDN w:val="0"/>
        <w:adjustRightInd w:val="0"/>
        <w:spacing w:after="0" w:line="240" w:lineRule="auto"/>
        <w:rPr>
          <w:rFonts w:ascii="Arial" w:hAnsi="Arial" w:cs="Arial"/>
          <w:sz w:val="24"/>
          <w:szCs w:val="24"/>
        </w:rPr>
      </w:pPr>
    </w:p>
    <w:p w14:paraId="569CC38F" w14:textId="77777777" w:rsidR="00365ABF" w:rsidRPr="009E46AC" w:rsidRDefault="00365ABF" w:rsidP="00365ABF">
      <w:pPr>
        <w:autoSpaceDE w:val="0"/>
        <w:autoSpaceDN w:val="0"/>
        <w:adjustRightInd w:val="0"/>
        <w:spacing w:after="0" w:line="240" w:lineRule="auto"/>
        <w:jc w:val="both"/>
        <w:rPr>
          <w:rFonts w:ascii="Arial" w:hAnsi="Arial" w:cs="Arial"/>
          <w:b/>
          <w:bCs/>
          <w:sz w:val="24"/>
          <w:szCs w:val="24"/>
        </w:rPr>
      </w:pPr>
      <w:r w:rsidRPr="009E46AC">
        <w:rPr>
          <w:rFonts w:ascii="Arial" w:hAnsi="Arial" w:cs="Arial"/>
          <w:b/>
          <w:bCs/>
          <w:sz w:val="24"/>
          <w:szCs w:val="24"/>
        </w:rPr>
        <w:t>2.e Participantes Directos (destinatarios)</w:t>
      </w:r>
    </w:p>
    <w:p w14:paraId="57072096" w14:textId="77777777" w:rsidR="00365ABF" w:rsidRPr="009E46AC" w:rsidRDefault="00365ABF" w:rsidP="00365ABF">
      <w:pPr>
        <w:autoSpaceDE w:val="0"/>
        <w:autoSpaceDN w:val="0"/>
        <w:adjustRightInd w:val="0"/>
        <w:spacing w:after="0" w:line="240" w:lineRule="auto"/>
        <w:jc w:val="both"/>
        <w:rPr>
          <w:rFonts w:ascii="Arial" w:hAnsi="Arial" w:cs="Arial"/>
          <w:b/>
          <w:bCs/>
          <w:sz w:val="24"/>
          <w:szCs w:val="24"/>
        </w:rPr>
      </w:pPr>
    </w:p>
    <w:p w14:paraId="4779F9F3" w14:textId="77777777" w:rsidR="009C1E85" w:rsidRPr="009E46AC" w:rsidRDefault="004A7D18" w:rsidP="00365ABF">
      <w:pPr>
        <w:autoSpaceDE w:val="0"/>
        <w:autoSpaceDN w:val="0"/>
        <w:adjustRightInd w:val="0"/>
        <w:spacing w:after="0" w:line="240" w:lineRule="auto"/>
        <w:jc w:val="both"/>
        <w:rPr>
          <w:rFonts w:ascii="Arial" w:hAnsi="Arial" w:cs="Arial"/>
          <w:bCs/>
          <w:sz w:val="24"/>
          <w:szCs w:val="24"/>
        </w:rPr>
      </w:pPr>
      <w:r w:rsidRPr="009E46AC">
        <w:rPr>
          <w:rFonts w:ascii="Arial" w:hAnsi="Arial" w:cs="Arial"/>
          <w:bCs/>
          <w:sz w:val="24"/>
          <w:szCs w:val="24"/>
        </w:rPr>
        <w:t>Población</w:t>
      </w:r>
    </w:p>
    <w:p w14:paraId="2D76C8DA" w14:textId="77777777" w:rsidR="004A7D18" w:rsidRPr="009E46AC" w:rsidRDefault="004A7D18" w:rsidP="00365ABF">
      <w:pPr>
        <w:autoSpaceDE w:val="0"/>
        <w:autoSpaceDN w:val="0"/>
        <w:adjustRightInd w:val="0"/>
        <w:spacing w:after="0" w:line="240" w:lineRule="auto"/>
        <w:jc w:val="both"/>
        <w:rPr>
          <w:rFonts w:ascii="Arial" w:hAnsi="Arial" w:cs="Arial"/>
          <w:b/>
          <w:bCs/>
          <w:sz w:val="24"/>
          <w:szCs w:val="24"/>
        </w:rPr>
      </w:pPr>
    </w:p>
    <w:p w14:paraId="14836D21" w14:textId="77777777" w:rsidR="009E46AC" w:rsidRDefault="009E46AC" w:rsidP="00365ABF">
      <w:pPr>
        <w:autoSpaceDE w:val="0"/>
        <w:autoSpaceDN w:val="0"/>
        <w:adjustRightInd w:val="0"/>
        <w:spacing w:after="0" w:line="240" w:lineRule="auto"/>
        <w:jc w:val="both"/>
        <w:rPr>
          <w:rFonts w:ascii="Arial" w:hAnsi="Arial" w:cs="Arial"/>
          <w:b/>
          <w:bCs/>
          <w:sz w:val="24"/>
          <w:szCs w:val="24"/>
        </w:rPr>
      </w:pPr>
    </w:p>
    <w:p w14:paraId="41042A69" w14:textId="44D0ACD6" w:rsidR="00365ABF" w:rsidRPr="009E46AC" w:rsidRDefault="00365ABF" w:rsidP="00365ABF">
      <w:pPr>
        <w:autoSpaceDE w:val="0"/>
        <w:autoSpaceDN w:val="0"/>
        <w:adjustRightInd w:val="0"/>
        <w:spacing w:after="0" w:line="240" w:lineRule="auto"/>
        <w:jc w:val="both"/>
        <w:rPr>
          <w:rFonts w:ascii="Arial" w:hAnsi="Arial" w:cs="Arial"/>
          <w:b/>
          <w:bCs/>
          <w:sz w:val="24"/>
          <w:szCs w:val="24"/>
        </w:rPr>
      </w:pPr>
      <w:r w:rsidRPr="009E46AC">
        <w:rPr>
          <w:rFonts w:ascii="Arial" w:hAnsi="Arial" w:cs="Arial"/>
          <w:b/>
          <w:bCs/>
          <w:sz w:val="24"/>
          <w:szCs w:val="24"/>
        </w:rPr>
        <w:lastRenderedPageBreak/>
        <w:t>Actividades</w:t>
      </w:r>
    </w:p>
    <w:p w14:paraId="57DBE877" w14:textId="77777777" w:rsidR="009C1E85" w:rsidRPr="009E46AC" w:rsidRDefault="009C1E85" w:rsidP="00365ABF">
      <w:pPr>
        <w:autoSpaceDE w:val="0"/>
        <w:autoSpaceDN w:val="0"/>
        <w:adjustRightInd w:val="0"/>
        <w:spacing w:after="0" w:line="240" w:lineRule="auto"/>
        <w:jc w:val="both"/>
        <w:rPr>
          <w:rFonts w:ascii="Arial" w:hAnsi="Arial" w:cs="Arial"/>
          <w:b/>
          <w:bCs/>
          <w:sz w:val="24"/>
          <w:szCs w:val="24"/>
        </w:rPr>
      </w:pPr>
      <w:r w:rsidRPr="009E46AC">
        <w:rPr>
          <w:rFonts w:ascii="Arial" w:hAnsi="Arial" w:cs="Arial"/>
          <w:b/>
          <w:bCs/>
          <w:noProof/>
          <w:sz w:val="24"/>
          <w:szCs w:val="24"/>
          <w:lang w:eastAsia="es-AR"/>
        </w:rPr>
        <mc:AlternateContent>
          <mc:Choice Requires="wps">
            <w:drawing>
              <wp:anchor distT="0" distB="0" distL="114300" distR="114300" simplePos="0" relativeHeight="251663360" behindDoc="0" locked="0" layoutInCell="1" allowOverlap="1" wp14:anchorId="7F0E0DAF" wp14:editId="592FEFB5">
                <wp:simplePos x="0" y="0"/>
                <wp:positionH relativeFrom="column">
                  <wp:posOffset>-76200</wp:posOffset>
                </wp:positionH>
                <wp:positionV relativeFrom="paragraph">
                  <wp:posOffset>137160</wp:posOffset>
                </wp:positionV>
                <wp:extent cx="6791325" cy="504825"/>
                <wp:effectExtent l="0" t="0" r="28575" b="28575"/>
                <wp:wrapNone/>
                <wp:docPr id="3" name="Cuadro de texto 3"/>
                <wp:cNvGraphicFramePr/>
                <a:graphic xmlns:a="http://schemas.openxmlformats.org/drawingml/2006/main">
                  <a:graphicData uri="http://schemas.microsoft.com/office/word/2010/wordprocessingShape">
                    <wps:wsp>
                      <wps:cNvSpPr txBox="1"/>
                      <wps:spPr>
                        <a:xfrm>
                          <a:off x="0" y="0"/>
                          <a:ext cx="6791325" cy="504825"/>
                        </a:xfrm>
                        <a:prstGeom prst="rect">
                          <a:avLst/>
                        </a:prstGeom>
                        <a:solidFill>
                          <a:srgbClr val="70AD47">
                            <a:lumMod val="60000"/>
                            <a:lumOff val="40000"/>
                          </a:srgbClr>
                        </a:solidFill>
                        <a:ln w="6350">
                          <a:solidFill>
                            <a:prstClr val="black"/>
                          </a:solidFill>
                        </a:ln>
                        <a:effectLst/>
                      </wps:spPr>
                      <wps:txbx>
                        <w:txbxContent>
                          <w:p w14:paraId="2ACB9B42" w14:textId="77777777" w:rsidR="009C1E85" w:rsidRPr="00365ABF" w:rsidRDefault="009C1E85" w:rsidP="009C1E85">
                            <w:pPr>
                              <w:autoSpaceDE w:val="0"/>
                              <w:autoSpaceDN w:val="0"/>
                              <w:adjustRightInd w:val="0"/>
                              <w:spacing w:after="0" w:line="240" w:lineRule="auto"/>
                              <w:jc w:val="both"/>
                              <w:rPr>
                                <w:rFonts w:ascii="Arial" w:hAnsi="Arial" w:cs="Arial"/>
                                <w:b/>
                                <w:bCs/>
                                <w:sz w:val="28"/>
                                <w:szCs w:val="28"/>
                              </w:rPr>
                            </w:pPr>
                            <w:r w:rsidRPr="00365ABF">
                              <w:rPr>
                                <w:rFonts w:ascii="Arial" w:hAnsi="Arial" w:cs="Arial"/>
                                <w:b/>
                                <w:bCs/>
                                <w:sz w:val="28"/>
                                <w:szCs w:val="28"/>
                              </w:rPr>
                              <w:t>3.a. Conceptualización del problema</w:t>
                            </w:r>
                          </w:p>
                          <w:p w14:paraId="60100266" w14:textId="77777777" w:rsidR="009C1E85" w:rsidRPr="00365ABF" w:rsidRDefault="009C1E85" w:rsidP="009C1E85">
                            <w:pPr>
                              <w:rPr>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0E0DAF" id="Cuadro de texto 3" o:spid="_x0000_s1029" type="#_x0000_t202" style="position:absolute;left:0;text-align:left;margin-left:-6pt;margin-top:10.8pt;width:534.75pt;height:39.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Xe8XQIAAMsEAAAOAAAAZHJzL2Uyb0RvYy54bWysVEuP2jAQvlfqf7B8LwnvXURYURBVJbq7&#10;Elvt2XEcEtXxuLYhob++Y4cAu+2pKgcznhnP45tvMn9oKkmOwtgSVEL7vZgSoThkpdon9PvL5tMd&#10;JdYxlTEJSiT0JCx9WHz8MK/1TAygAJkJQzCIsrNaJ7RwTs+iyPJCVMz2QAuFxhxMxRxezT7KDKsx&#10;eiWjQRxPohpMpg1wYS1q162RLkL8PBfcPeW5FY7IhGJtLpwmnKk/o8WczfaG6aLk5zLYP1RRsVJh&#10;0kuoNXOMHEz5R6iq5AYs5K7HoYogz0suQg/YTT9+182uYFqEXhAcqy8w2f8Xlj8ed/rZENd8hgYH&#10;6AGptZ1ZVPp+mtxU/h8rJWhHCE8X2ETjCEflZHrfHw7GlHC0jePRHcoYJrq+1sa6LwIq4oWEGhxL&#10;QIsdt9a1rp2LT2ZBltmmlDJczD5dSUOODEc4jZfr0TS8lYfqG2StehLjr50lqnHirXrUqbEU24YJ&#10;Zb2JLxWpsYfhOA5h39h8UZfcqWT8x7mxGy+MLZUvVAS6nRu6Yugl16QNKbOEDjt8U8hOCLuBlpFW&#10;802JybbMumdmkIKINK6Ve8Ijl4AVwlmipADz629674/MQCslNVI6ofbngRlBifyqkDP3/dHI70C4&#10;jMbTAV7MrSW9tahDtQKEvI8LrHkQvb+TnZgbqF5x+5Y+K5qY4pg7oa4TV65dNNxeLpbL4ISs18xt&#10;1U5zH9rj5kF+aV6Z0Wd6OCTWI3TkZ7N3LGl9/UsFy4ODvAwU8ji3qOKM/QU3Jkz7vN1+JW/vwev6&#10;DVr8BgAA//8DAFBLAwQUAAYACAAAACEAlQcNcN8AAAALAQAADwAAAGRycy9kb3ducmV2LnhtbEyP&#10;zU7DMBCE70i8g7VIXFDrOFKbNsSpKhBcEYUDRyfeJhb+Cbbbum+Pc4LbrnZm9ptml4wmZ/RBOcuB&#10;LQsgaHsnlR04fH68LDZAQhRWCu0scrhigF17e9OIWrqLfcfzIQ4kh9hQCw5jjFNNaehHNCIs3YQ2&#10;347OGxHz6gcqvbjkcKNpWRRraoSy+cMoJnwasf8+nEzG8PuUfkKl314nVT1sn6+br05xfn+X9o9A&#10;Iqb4J4YZP3ugzUydO1kZiOawYGXuEjmUbA1kFhSragWkmyfGgLYN/d+h/QUAAP//AwBQSwECLQAU&#10;AAYACAAAACEAtoM4kv4AAADhAQAAEwAAAAAAAAAAAAAAAAAAAAAAW0NvbnRlbnRfVHlwZXNdLnht&#10;bFBLAQItABQABgAIAAAAIQA4/SH/1gAAAJQBAAALAAAAAAAAAAAAAAAAAC8BAABfcmVscy8ucmVs&#10;c1BLAQItABQABgAIAAAAIQClMXe8XQIAAMsEAAAOAAAAAAAAAAAAAAAAAC4CAABkcnMvZTJvRG9j&#10;LnhtbFBLAQItABQABgAIAAAAIQCVBw1w3wAAAAsBAAAPAAAAAAAAAAAAAAAAALcEAABkcnMvZG93&#10;bnJldi54bWxQSwUGAAAAAAQABADzAAAAwwUAAAAA&#10;" fillcolor="#a9d18e" strokeweight=".5pt">
                <v:textbox>
                  <w:txbxContent>
                    <w:p w14:paraId="2ACB9B42" w14:textId="77777777" w:rsidR="009C1E85" w:rsidRPr="00365ABF" w:rsidRDefault="009C1E85" w:rsidP="009C1E85">
                      <w:pPr>
                        <w:autoSpaceDE w:val="0"/>
                        <w:autoSpaceDN w:val="0"/>
                        <w:adjustRightInd w:val="0"/>
                        <w:spacing w:after="0" w:line="240" w:lineRule="auto"/>
                        <w:jc w:val="both"/>
                        <w:rPr>
                          <w:rFonts w:ascii="Arial" w:hAnsi="Arial" w:cs="Arial"/>
                          <w:b/>
                          <w:bCs/>
                          <w:sz w:val="28"/>
                          <w:szCs w:val="28"/>
                        </w:rPr>
                      </w:pPr>
                      <w:r w:rsidRPr="00365ABF">
                        <w:rPr>
                          <w:rFonts w:ascii="Arial" w:hAnsi="Arial" w:cs="Arial"/>
                          <w:b/>
                          <w:bCs/>
                          <w:sz w:val="28"/>
                          <w:szCs w:val="28"/>
                        </w:rPr>
                        <w:t>3.a. Conceptualización del problema</w:t>
                      </w:r>
                    </w:p>
                    <w:p w14:paraId="60100266" w14:textId="77777777" w:rsidR="009C1E85" w:rsidRPr="00365ABF" w:rsidRDefault="009C1E85" w:rsidP="009C1E85">
                      <w:pPr>
                        <w:rPr>
                          <w:b/>
                          <w:sz w:val="32"/>
                          <w:szCs w:val="32"/>
                        </w:rPr>
                      </w:pPr>
                    </w:p>
                  </w:txbxContent>
                </v:textbox>
              </v:shape>
            </w:pict>
          </mc:Fallback>
        </mc:AlternateContent>
      </w:r>
    </w:p>
    <w:p w14:paraId="2A7213C5" w14:textId="77777777" w:rsidR="009C1E85" w:rsidRPr="009E46AC" w:rsidRDefault="009C1E85" w:rsidP="00365ABF">
      <w:pPr>
        <w:autoSpaceDE w:val="0"/>
        <w:autoSpaceDN w:val="0"/>
        <w:adjustRightInd w:val="0"/>
        <w:spacing w:after="0" w:line="240" w:lineRule="auto"/>
        <w:jc w:val="both"/>
        <w:rPr>
          <w:rFonts w:ascii="Arial" w:hAnsi="Arial" w:cs="Arial"/>
          <w:sz w:val="24"/>
          <w:szCs w:val="24"/>
        </w:rPr>
      </w:pPr>
    </w:p>
    <w:p w14:paraId="756D2DAD" w14:textId="77777777" w:rsidR="009C1E85" w:rsidRPr="009E46AC" w:rsidRDefault="009C1E85" w:rsidP="00365ABF">
      <w:pPr>
        <w:autoSpaceDE w:val="0"/>
        <w:autoSpaceDN w:val="0"/>
        <w:adjustRightInd w:val="0"/>
        <w:spacing w:after="0" w:line="240" w:lineRule="auto"/>
        <w:jc w:val="both"/>
        <w:rPr>
          <w:rFonts w:ascii="Arial" w:hAnsi="Arial" w:cs="Arial"/>
          <w:sz w:val="24"/>
          <w:szCs w:val="24"/>
        </w:rPr>
      </w:pPr>
    </w:p>
    <w:p w14:paraId="787E4021" w14:textId="77777777" w:rsidR="009C1E85" w:rsidRPr="009E46AC" w:rsidRDefault="009C1E85" w:rsidP="00365ABF">
      <w:pPr>
        <w:autoSpaceDE w:val="0"/>
        <w:autoSpaceDN w:val="0"/>
        <w:adjustRightInd w:val="0"/>
        <w:spacing w:after="0" w:line="240" w:lineRule="auto"/>
        <w:jc w:val="both"/>
        <w:rPr>
          <w:rFonts w:ascii="Arial" w:hAnsi="Arial" w:cs="Arial"/>
          <w:sz w:val="24"/>
          <w:szCs w:val="24"/>
        </w:rPr>
      </w:pPr>
    </w:p>
    <w:p w14:paraId="1E6F1C9D" w14:textId="77777777" w:rsidR="009C1E85" w:rsidRPr="009E46AC" w:rsidRDefault="009C1E85" w:rsidP="00365ABF">
      <w:pPr>
        <w:autoSpaceDE w:val="0"/>
        <w:autoSpaceDN w:val="0"/>
        <w:adjustRightInd w:val="0"/>
        <w:spacing w:after="0" w:line="240" w:lineRule="auto"/>
        <w:jc w:val="both"/>
        <w:rPr>
          <w:rFonts w:ascii="Arial" w:hAnsi="Arial" w:cs="Arial"/>
          <w:sz w:val="24"/>
          <w:szCs w:val="24"/>
        </w:rPr>
      </w:pPr>
    </w:p>
    <w:p w14:paraId="27A978CC" w14:textId="05FF7DC6" w:rsidR="009C1E85" w:rsidRPr="009E46AC" w:rsidRDefault="00365ABF" w:rsidP="009C1E85">
      <w:pPr>
        <w:autoSpaceDE w:val="0"/>
        <w:autoSpaceDN w:val="0"/>
        <w:adjustRightInd w:val="0"/>
        <w:spacing w:after="0" w:line="360" w:lineRule="auto"/>
        <w:jc w:val="both"/>
        <w:rPr>
          <w:rFonts w:ascii="Arial" w:hAnsi="Arial" w:cs="Arial"/>
          <w:sz w:val="24"/>
          <w:szCs w:val="24"/>
        </w:rPr>
      </w:pPr>
      <w:r w:rsidRPr="009E46AC">
        <w:rPr>
          <w:rFonts w:ascii="Arial" w:hAnsi="Arial" w:cs="Arial"/>
          <w:sz w:val="24"/>
          <w:szCs w:val="24"/>
        </w:rPr>
        <w:t>La promoción de la salud permite que las personas tengan un mayor control de su propia salud. Abarca una</w:t>
      </w:r>
      <w:r w:rsidR="009C1E85" w:rsidRPr="009E46AC">
        <w:rPr>
          <w:rFonts w:ascii="Arial" w:hAnsi="Arial" w:cs="Arial"/>
          <w:sz w:val="24"/>
          <w:szCs w:val="24"/>
        </w:rPr>
        <w:t xml:space="preserve"> </w:t>
      </w:r>
      <w:r w:rsidRPr="009E46AC">
        <w:rPr>
          <w:rFonts w:ascii="Arial" w:hAnsi="Arial" w:cs="Arial"/>
          <w:sz w:val="24"/>
          <w:szCs w:val="24"/>
        </w:rPr>
        <w:t>amplia gama de intervenciones sociales y ambientales destinadas a beneficiar y proteger la salud y la calidad de</w:t>
      </w:r>
      <w:r w:rsidR="009C1E85" w:rsidRPr="009E46AC">
        <w:rPr>
          <w:rFonts w:ascii="Arial" w:hAnsi="Arial" w:cs="Arial"/>
          <w:sz w:val="24"/>
          <w:szCs w:val="24"/>
        </w:rPr>
        <w:t xml:space="preserve"> </w:t>
      </w:r>
      <w:r w:rsidRPr="009E46AC">
        <w:rPr>
          <w:rFonts w:ascii="Arial" w:hAnsi="Arial" w:cs="Arial"/>
          <w:sz w:val="24"/>
          <w:szCs w:val="24"/>
        </w:rPr>
        <w:t>vida individual mediante la prevención y solución de las causas primordiales de los problemas de salud, y no</w:t>
      </w:r>
      <w:r w:rsidR="009C1E85" w:rsidRPr="009E46AC">
        <w:rPr>
          <w:rFonts w:ascii="Arial" w:hAnsi="Arial" w:cs="Arial"/>
          <w:sz w:val="24"/>
          <w:szCs w:val="24"/>
        </w:rPr>
        <w:t xml:space="preserve"> </w:t>
      </w:r>
      <w:r w:rsidRPr="009E46AC">
        <w:rPr>
          <w:rFonts w:ascii="Arial" w:hAnsi="Arial" w:cs="Arial"/>
          <w:sz w:val="24"/>
          <w:szCs w:val="24"/>
        </w:rPr>
        <w:t>centrándose únicamente en el tratamiento y la curación. La prevención es una actividad esencialmente sanitaria,</w:t>
      </w:r>
      <w:r w:rsidR="009C1E85" w:rsidRPr="009E46AC">
        <w:rPr>
          <w:rFonts w:ascii="Arial" w:hAnsi="Arial" w:cs="Arial"/>
          <w:sz w:val="24"/>
          <w:szCs w:val="24"/>
        </w:rPr>
        <w:t xml:space="preserve"> </w:t>
      </w:r>
      <w:r w:rsidRPr="009E46AC">
        <w:rPr>
          <w:rFonts w:ascii="Arial" w:hAnsi="Arial" w:cs="Arial"/>
          <w:sz w:val="24"/>
          <w:szCs w:val="24"/>
        </w:rPr>
        <w:t>que incluye intervenciones como los cribados, las vacunas y el consejo sobre factores de riesgo, y está enfocada a</w:t>
      </w:r>
      <w:r w:rsidR="009C1E85" w:rsidRPr="009E46AC">
        <w:rPr>
          <w:rFonts w:ascii="Arial" w:hAnsi="Arial" w:cs="Arial"/>
          <w:sz w:val="24"/>
          <w:szCs w:val="24"/>
        </w:rPr>
        <w:t xml:space="preserve"> </w:t>
      </w:r>
      <w:r w:rsidRPr="009E46AC">
        <w:rPr>
          <w:rFonts w:ascii="Arial" w:hAnsi="Arial" w:cs="Arial"/>
          <w:sz w:val="24"/>
          <w:szCs w:val="24"/>
        </w:rPr>
        <w:t>evitar la enfermedad</w:t>
      </w:r>
      <w:r w:rsidR="009C1E85" w:rsidRPr="009E46AC">
        <w:rPr>
          <w:rFonts w:ascii="Arial" w:hAnsi="Arial" w:cs="Arial"/>
          <w:sz w:val="24"/>
          <w:szCs w:val="24"/>
        </w:rPr>
        <w:t>.</w:t>
      </w:r>
      <w:r w:rsidRPr="009E46AC">
        <w:rPr>
          <w:rFonts w:ascii="Arial" w:hAnsi="Arial" w:cs="Arial"/>
          <w:sz w:val="24"/>
          <w:szCs w:val="24"/>
        </w:rPr>
        <w:t xml:space="preserve"> Esta se realizaría con ejes interdisciplinarios: </w:t>
      </w:r>
    </w:p>
    <w:p w14:paraId="54CC96C7" w14:textId="77777777" w:rsidR="009B3C42" w:rsidRDefault="00365ABF" w:rsidP="009C1E85">
      <w:pPr>
        <w:autoSpaceDE w:val="0"/>
        <w:autoSpaceDN w:val="0"/>
        <w:adjustRightInd w:val="0"/>
        <w:spacing w:after="0" w:line="360" w:lineRule="auto"/>
        <w:jc w:val="both"/>
        <w:rPr>
          <w:rFonts w:ascii="Arial" w:hAnsi="Arial" w:cs="Arial"/>
          <w:sz w:val="24"/>
          <w:szCs w:val="24"/>
        </w:rPr>
      </w:pPr>
      <w:r w:rsidRPr="009E46AC">
        <w:rPr>
          <w:rFonts w:ascii="Arial" w:hAnsi="Arial" w:cs="Arial"/>
          <w:sz w:val="24"/>
          <w:szCs w:val="24"/>
        </w:rPr>
        <w:t>1) Vacunación: De acuerdo con cifras de la</w:t>
      </w:r>
      <w:r w:rsidR="009C1E85" w:rsidRPr="009E46AC">
        <w:rPr>
          <w:rFonts w:ascii="Arial" w:hAnsi="Arial" w:cs="Arial"/>
          <w:sz w:val="24"/>
          <w:szCs w:val="24"/>
        </w:rPr>
        <w:t xml:space="preserve"> </w:t>
      </w:r>
      <w:r w:rsidRPr="009E46AC">
        <w:rPr>
          <w:rFonts w:ascii="Arial" w:hAnsi="Arial" w:cs="Arial"/>
          <w:sz w:val="24"/>
          <w:szCs w:val="24"/>
        </w:rPr>
        <w:t>Organización Mundial de la Salud, las vacunas evitan entre dos a tres millones de muertes al año al proveer</w:t>
      </w:r>
      <w:r w:rsidR="009C1E85" w:rsidRPr="009E46AC">
        <w:rPr>
          <w:rFonts w:ascii="Arial" w:hAnsi="Arial" w:cs="Arial"/>
          <w:sz w:val="24"/>
          <w:szCs w:val="24"/>
        </w:rPr>
        <w:t xml:space="preserve"> </w:t>
      </w:r>
      <w:r w:rsidRPr="009E46AC">
        <w:rPr>
          <w:rFonts w:ascii="Arial" w:hAnsi="Arial" w:cs="Arial"/>
          <w:sz w:val="24"/>
          <w:szCs w:val="24"/>
        </w:rPr>
        <w:t>protección contra enfermedades como la difteria, sarampión, neumonía, rotavirus, rubeola, tétanos y polio</w:t>
      </w:r>
      <w:r w:rsidR="009C1E85" w:rsidRPr="009E46AC">
        <w:rPr>
          <w:rFonts w:ascii="Arial" w:hAnsi="Arial" w:cs="Arial"/>
          <w:sz w:val="24"/>
          <w:szCs w:val="24"/>
        </w:rPr>
        <w:t>.</w:t>
      </w:r>
      <w:r w:rsidRPr="009E46AC">
        <w:rPr>
          <w:rFonts w:ascii="Arial" w:hAnsi="Arial" w:cs="Arial"/>
          <w:sz w:val="24"/>
          <w:szCs w:val="24"/>
        </w:rPr>
        <w:t xml:space="preserve"> </w:t>
      </w:r>
    </w:p>
    <w:p w14:paraId="2B8BE1B5" w14:textId="17312E5E" w:rsidR="009C1E85" w:rsidRPr="009E46AC" w:rsidRDefault="00365ABF" w:rsidP="009C1E85">
      <w:pPr>
        <w:autoSpaceDE w:val="0"/>
        <w:autoSpaceDN w:val="0"/>
        <w:adjustRightInd w:val="0"/>
        <w:spacing w:after="0" w:line="360" w:lineRule="auto"/>
        <w:jc w:val="both"/>
        <w:rPr>
          <w:rFonts w:ascii="Arial" w:hAnsi="Arial" w:cs="Arial"/>
          <w:sz w:val="24"/>
          <w:szCs w:val="24"/>
        </w:rPr>
      </w:pPr>
      <w:r w:rsidRPr="009E46AC">
        <w:rPr>
          <w:rFonts w:ascii="Arial" w:hAnsi="Arial" w:cs="Arial"/>
          <w:sz w:val="24"/>
          <w:szCs w:val="24"/>
        </w:rPr>
        <w:t>2)</w:t>
      </w:r>
      <w:r w:rsidR="009C1E85" w:rsidRPr="009E46AC">
        <w:rPr>
          <w:rFonts w:ascii="Arial" w:hAnsi="Arial" w:cs="Arial"/>
          <w:sz w:val="24"/>
          <w:szCs w:val="24"/>
        </w:rPr>
        <w:t xml:space="preserve"> </w:t>
      </w:r>
      <w:r w:rsidRPr="009E46AC">
        <w:rPr>
          <w:rFonts w:ascii="Arial" w:hAnsi="Arial" w:cs="Arial"/>
          <w:sz w:val="24"/>
          <w:szCs w:val="24"/>
        </w:rPr>
        <w:t xml:space="preserve">Promover la seguridad alimentaria: </w:t>
      </w:r>
      <w:r w:rsidR="009E46AC">
        <w:rPr>
          <w:rFonts w:ascii="Arial" w:hAnsi="Arial" w:cs="Arial"/>
          <w:sz w:val="24"/>
          <w:szCs w:val="24"/>
        </w:rPr>
        <w:t>n</w:t>
      </w:r>
      <w:r w:rsidRPr="009E46AC">
        <w:rPr>
          <w:rFonts w:ascii="Arial" w:hAnsi="Arial" w:cs="Arial"/>
          <w:sz w:val="24"/>
          <w:szCs w:val="24"/>
        </w:rPr>
        <w:t>uestro país cumple con cuatro de las cinco condiciones asociadas a la</w:t>
      </w:r>
      <w:r w:rsidR="009C1E85" w:rsidRPr="009E46AC">
        <w:rPr>
          <w:rFonts w:ascii="Arial" w:hAnsi="Arial" w:cs="Arial"/>
          <w:sz w:val="24"/>
          <w:szCs w:val="24"/>
        </w:rPr>
        <w:t xml:space="preserve"> </w:t>
      </w:r>
      <w:r w:rsidRPr="009E46AC">
        <w:rPr>
          <w:rFonts w:ascii="Arial" w:hAnsi="Arial" w:cs="Arial"/>
          <w:sz w:val="24"/>
          <w:szCs w:val="24"/>
        </w:rPr>
        <w:t>seguridad alimentaria: suficiencia (alimentos en cantidad suficiente para abastecer a toda la población), estabilidad</w:t>
      </w:r>
      <w:r w:rsidR="009C1E85" w:rsidRPr="009E46AC">
        <w:rPr>
          <w:rFonts w:ascii="Arial" w:hAnsi="Arial" w:cs="Arial"/>
          <w:sz w:val="24"/>
          <w:szCs w:val="24"/>
        </w:rPr>
        <w:t xml:space="preserve"> </w:t>
      </w:r>
      <w:r w:rsidRPr="009E46AC">
        <w:rPr>
          <w:rFonts w:ascii="Arial" w:hAnsi="Arial" w:cs="Arial"/>
          <w:sz w:val="24"/>
          <w:szCs w:val="24"/>
        </w:rPr>
        <w:t>(las variaciones estacionales o climáticas no comprometen la provisión de alimentos), autonomía (en tanto el</w:t>
      </w:r>
      <w:r w:rsidR="009C1E85" w:rsidRPr="009E46AC">
        <w:rPr>
          <w:rFonts w:ascii="Arial" w:hAnsi="Arial" w:cs="Arial"/>
          <w:sz w:val="24"/>
          <w:szCs w:val="24"/>
        </w:rPr>
        <w:t xml:space="preserve"> </w:t>
      </w:r>
      <w:r w:rsidRPr="009E46AC">
        <w:rPr>
          <w:rFonts w:ascii="Arial" w:hAnsi="Arial" w:cs="Arial"/>
          <w:sz w:val="24"/>
          <w:szCs w:val="24"/>
        </w:rPr>
        <w:t>abastecimiento no depende del suministro externo) y sustentabilidad (porque el tipo de explotación de los recursos</w:t>
      </w:r>
      <w:r w:rsidR="009C1E85" w:rsidRPr="009E46AC">
        <w:rPr>
          <w:rFonts w:ascii="Arial" w:hAnsi="Arial" w:cs="Arial"/>
          <w:sz w:val="24"/>
          <w:szCs w:val="24"/>
        </w:rPr>
        <w:t xml:space="preserve"> posibilita</w:t>
      </w:r>
      <w:r w:rsidRPr="009E46AC">
        <w:rPr>
          <w:rFonts w:ascii="Arial" w:hAnsi="Arial" w:cs="Arial"/>
          <w:sz w:val="24"/>
          <w:szCs w:val="24"/>
        </w:rPr>
        <w:t xml:space="preserve"> su reproducción en el futuro). La que no está garantizada es la equidad, es decir, que toda la población y</w:t>
      </w:r>
      <w:r w:rsidR="009C1E85" w:rsidRPr="009E46AC">
        <w:rPr>
          <w:rFonts w:ascii="Arial" w:hAnsi="Arial" w:cs="Arial"/>
          <w:sz w:val="24"/>
          <w:szCs w:val="24"/>
        </w:rPr>
        <w:t xml:space="preserve"> </w:t>
      </w:r>
      <w:r w:rsidRPr="009E46AC">
        <w:rPr>
          <w:rFonts w:ascii="Arial" w:hAnsi="Arial" w:cs="Arial"/>
          <w:sz w:val="24"/>
          <w:szCs w:val="24"/>
        </w:rPr>
        <w:t>sobre todo los más pobres, tengan acceso a una alimentación sob</w:t>
      </w:r>
      <w:r w:rsidR="009C1E85" w:rsidRPr="009E46AC">
        <w:rPr>
          <w:rFonts w:ascii="Arial" w:hAnsi="Arial" w:cs="Arial"/>
          <w:sz w:val="24"/>
          <w:szCs w:val="24"/>
        </w:rPr>
        <w:t>r</w:t>
      </w:r>
      <w:r w:rsidRPr="009E46AC">
        <w:rPr>
          <w:rFonts w:ascii="Arial" w:hAnsi="Arial" w:cs="Arial"/>
          <w:sz w:val="24"/>
          <w:szCs w:val="24"/>
        </w:rPr>
        <w:t xml:space="preserve">e todo </w:t>
      </w:r>
      <w:r w:rsidR="009C1E85" w:rsidRPr="009E46AC">
        <w:rPr>
          <w:rFonts w:ascii="Arial" w:hAnsi="Arial" w:cs="Arial"/>
          <w:sz w:val="24"/>
          <w:szCs w:val="24"/>
        </w:rPr>
        <w:t xml:space="preserve">en </w:t>
      </w:r>
      <w:r w:rsidRPr="009E46AC">
        <w:rPr>
          <w:rFonts w:ascii="Arial" w:hAnsi="Arial" w:cs="Arial"/>
          <w:sz w:val="24"/>
          <w:szCs w:val="24"/>
        </w:rPr>
        <w:t>aquellos que en situación de</w:t>
      </w:r>
      <w:r w:rsidR="009C1E85" w:rsidRPr="009E46AC">
        <w:rPr>
          <w:rFonts w:ascii="Arial" w:hAnsi="Arial" w:cs="Arial"/>
          <w:sz w:val="24"/>
          <w:szCs w:val="24"/>
        </w:rPr>
        <w:t xml:space="preserve"> </w:t>
      </w:r>
      <w:r w:rsidRPr="009E46AC">
        <w:rPr>
          <w:rFonts w:ascii="Arial" w:hAnsi="Arial" w:cs="Arial"/>
          <w:sz w:val="24"/>
          <w:szCs w:val="24"/>
        </w:rPr>
        <w:t>vulnerabilidad padecen una enfermedad crónica. La seguridad alimentaria de la población que padece</w:t>
      </w:r>
      <w:r w:rsidR="009C1E85" w:rsidRPr="009E46AC">
        <w:rPr>
          <w:rFonts w:ascii="Arial" w:hAnsi="Arial" w:cs="Arial"/>
          <w:sz w:val="24"/>
          <w:szCs w:val="24"/>
        </w:rPr>
        <w:t xml:space="preserve"> </w:t>
      </w:r>
      <w:r w:rsidRPr="009E46AC">
        <w:rPr>
          <w:rFonts w:ascii="Arial" w:hAnsi="Arial" w:cs="Arial"/>
          <w:sz w:val="24"/>
          <w:szCs w:val="24"/>
        </w:rPr>
        <w:t>enfermedades crónicas o en etapas de vulnerabilidad biológica es fundamental para que puedan realizar su</w:t>
      </w:r>
      <w:r w:rsidR="009C1E85" w:rsidRPr="009E46AC">
        <w:rPr>
          <w:rFonts w:ascii="Arial" w:hAnsi="Arial" w:cs="Arial"/>
          <w:sz w:val="24"/>
          <w:szCs w:val="24"/>
        </w:rPr>
        <w:t xml:space="preserve"> </w:t>
      </w:r>
      <w:r w:rsidRPr="009E46AC">
        <w:rPr>
          <w:rFonts w:ascii="Arial" w:hAnsi="Arial" w:cs="Arial"/>
          <w:sz w:val="24"/>
          <w:szCs w:val="24"/>
        </w:rPr>
        <w:t xml:space="preserve">tratamiento. </w:t>
      </w:r>
      <w:r w:rsidR="009B3C42" w:rsidRPr="009E46AC">
        <w:rPr>
          <w:rFonts w:ascii="Arial" w:hAnsi="Arial" w:cs="Arial"/>
          <w:sz w:val="24"/>
          <w:szCs w:val="24"/>
        </w:rPr>
        <w:t>Estas enfermedades constituyen</w:t>
      </w:r>
      <w:r w:rsidRPr="009E46AC">
        <w:rPr>
          <w:rFonts w:ascii="Arial" w:hAnsi="Arial" w:cs="Arial"/>
          <w:sz w:val="24"/>
          <w:szCs w:val="24"/>
        </w:rPr>
        <w:t xml:space="preserve"> una incapacidad y no hay conciencia sobre ello, condicionando a las</w:t>
      </w:r>
      <w:r w:rsidR="009C1E85" w:rsidRPr="009E46AC">
        <w:rPr>
          <w:rFonts w:ascii="Arial" w:hAnsi="Arial" w:cs="Arial"/>
          <w:sz w:val="24"/>
          <w:szCs w:val="24"/>
        </w:rPr>
        <w:t xml:space="preserve"> </w:t>
      </w:r>
      <w:r w:rsidRPr="009E46AC">
        <w:rPr>
          <w:rFonts w:ascii="Arial" w:hAnsi="Arial" w:cs="Arial"/>
          <w:sz w:val="24"/>
          <w:szCs w:val="24"/>
        </w:rPr>
        <w:t>personas que la padecen a tener costos de vida mucho más altos y sin recursos económicos es muy difícil el</w:t>
      </w:r>
      <w:r w:rsidR="009C1E85" w:rsidRPr="009E46AC">
        <w:rPr>
          <w:rFonts w:ascii="Arial" w:hAnsi="Arial" w:cs="Arial"/>
          <w:sz w:val="24"/>
          <w:szCs w:val="24"/>
        </w:rPr>
        <w:t xml:space="preserve"> </w:t>
      </w:r>
      <w:r w:rsidRPr="009E46AC">
        <w:rPr>
          <w:rFonts w:ascii="Arial" w:hAnsi="Arial" w:cs="Arial"/>
          <w:sz w:val="24"/>
          <w:szCs w:val="24"/>
        </w:rPr>
        <w:t xml:space="preserve">tratamiento. </w:t>
      </w:r>
    </w:p>
    <w:p w14:paraId="305EAE0D" w14:textId="77777777" w:rsidR="009C1E85" w:rsidRPr="009E46AC" w:rsidRDefault="00365ABF" w:rsidP="009C1E85">
      <w:pPr>
        <w:autoSpaceDE w:val="0"/>
        <w:autoSpaceDN w:val="0"/>
        <w:adjustRightInd w:val="0"/>
        <w:spacing w:after="0" w:line="360" w:lineRule="auto"/>
        <w:jc w:val="both"/>
        <w:rPr>
          <w:rFonts w:ascii="Arial" w:hAnsi="Arial" w:cs="Arial"/>
          <w:sz w:val="24"/>
          <w:szCs w:val="24"/>
        </w:rPr>
      </w:pPr>
      <w:r w:rsidRPr="009E46AC">
        <w:rPr>
          <w:rFonts w:ascii="Arial" w:hAnsi="Arial" w:cs="Arial"/>
          <w:sz w:val="24"/>
          <w:szCs w:val="24"/>
        </w:rPr>
        <w:t>3) Salud bucal: La salud bucodental, fundamental para gozar de una buena salud y una buena calidad</w:t>
      </w:r>
      <w:r w:rsidR="009C1E85" w:rsidRPr="009E46AC">
        <w:rPr>
          <w:rFonts w:ascii="Arial" w:hAnsi="Arial" w:cs="Arial"/>
          <w:sz w:val="24"/>
          <w:szCs w:val="24"/>
        </w:rPr>
        <w:t xml:space="preserve"> </w:t>
      </w:r>
      <w:r w:rsidRPr="009E46AC">
        <w:rPr>
          <w:rFonts w:ascii="Arial" w:hAnsi="Arial" w:cs="Arial"/>
          <w:sz w:val="24"/>
          <w:szCs w:val="24"/>
        </w:rPr>
        <w:t>de vida, se puede definir como la ausencia de dolor orofacial, cáncer de boca o de garganta, infecciones y llagas</w:t>
      </w:r>
      <w:r w:rsidR="009C1E85" w:rsidRPr="009E46AC">
        <w:rPr>
          <w:rFonts w:ascii="Arial" w:hAnsi="Arial" w:cs="Arial"/>
          <w:sz w:val="24"/>
          <w:szCs w:val="24"/>
        </w:rPr>
        <w:t xml:space="preserve"> </w:t>
      </w:r>
      <w:r w:rsidRPr="009E46AC">
        <w:rPr>
          <w:rFonts w:ascii="Arial" w:hAnsi="Arial" w:cs="Arial"/>
          <w:sz w:val="24"/>
          <w:szCs w:val="24"/>
        </w:rPr>
        <w:t>bucales, enfermedades periodontales (de las encías), caries, pérdida de dientes y otras enfermedades y</w:t>
      </w:r>
      <w:r w:rsidR="009C1E85" w:rsidRPr="009E46AC">
        <w:rPr>
          <w:rFonts w:ascii="Arial" w:hAnsi="Arial" w:cs="Arial"/>
          <w:sz w:val="24"/>
          <w:szCs w:val="24"/>
        </w:rPr>
        <w:t xml:space="preserve"> </w:t>
      </w:r>
      <w:r w:rsidRPr="009E46AC">
        <w:rPr>
          <w:rFonts w:ascii="Arial" w:hAnsi="Arial" w:cs="Arial"/>
          <w:sz w:val="24"/>
          <w:szCs w:val="24"/>
        </w:rPr>
        <w:t xml:space="preserve">trastornos. </w:t>
      </w:r>
    </w:p>
    <w:p w14:paraId="3B4805A2" w14:textId="77777777" w:rsidR="009C1E85" w:rsidRPr="009E46AC" w:rsidRDefault="00365ABF" w:rsidP="009C1E85">
      <w:pPr>
        <w:autoSpaceDE w:val="0"/>
        <w:autoSpaceDN w:val="0"/>
        <w:adjustRightInd w:val="0"/>
        <w:spacing w:after="0" w:line="360" w:lineRule="auto"/>
        <w:jc w:val="both"/>
        <w:rPr>
          <w:rFonts w:ascii="Arial" w:hAnsi="Arial" w:cs="Arial"/>
          <w:sz w:val="24"/>
          <w:szCs w:val="24"/>
        </w:rPr>
      </w:pPr>
      <w:r w:rsidRPr="009E46AC">
        <w:rPr>
          <w:rFonts w:ascii="Arial" w:hAnsi="Arial" w:cs="Arial"/>
          <w:sz w:val="24"/>
          <w:szCs w:val="24"/>
        </w:rPr>
        <w:t>4) Prevención de problemas posturales: La niñez es la etapa de adquisición de habilidades motrices y</w:t>
      </w:r>
      <w:r w:rsidR="009C1E85" w:rsidRPr="009E46AC">
        <w:rPr>
          <w:rFonts w:ascii="Arial" w:hAnsi="Arial" w:cs="Arial"/>
          <w:sz w:val="24"/>
          <w:szCs w:val="24"/>
        </w:rPr>
        <w:t xml:space="preserve"> </w:t>
      </w:r>
      <w:r w:rsidRPr="009E46AC">
        <w:rPr>
          <w:rFonts w:ascii="Arial" w:hAnsi="Arial" w:cs="Arial"/>
          <w:sz w:val="24"/>
          <w:szCs w:val="24"/>
        </w:rPr>
        <w:t>es la ideal etapa para prevenir malas posturas. Es el periodo en donde el menor aprende a conocer su cuerpo y su</w:t>
      </w:r>
      <w:r w:rsidR="009C1E85" w:rsidRPr="009E46AC">
        <w:rPr>
          <w:rFonts w:ascii="Arial" w:hAnsi="Arial" w:cs="Arial"/>
          <w:sz w:val="24"/>
          <w:szCs w:val="24"/>
        </w:rPr>
        <w:t xml:space="preserve"> </w:t>
      </w:r>
      <w:r w:rsidRPr="009E46AC">
        <w:rPr>
          <w:rFonts w:ascii="Arial" w:hAnsi="Arial" w:cs="Arial"/>
          <w:sz w:val="24"/>
          <w:szCs w:val="24"/>
        </w:rPr>
        <w:t>entorno, generando conductas repetitivas, hábitos alimenticios y trastornos emocionales que afectan su salud. No</w:t>
      </w:r>
      <w:r w:rsidR="009C1E85" w:rsidRPr="009E46AC">
        <w:rPr>
          <w:rFonts w:ascii="Arial" w:hAnsi="Arial" w:cs="Arial"/>
          <w:sz w:val="24"/>
          <w:szCs w:val="24"/>
        </w:rPr>
        <w:t xml:space="preserve"> </w:t>
      </w:r>
      <w:r w:rsidRPr="009E46AC">
        <w:rPr>
          <w:rFonts w:ascii="Arial" w:hAnsi="Arial" w:cs="Arial"/>
          <w:sz w:val="24"/>
          <w:szCs w:val="24"/>
        </w:rPr>
        <w:t xml:space="preserve">obstante, estos daños pueden ser corregidos si se tiene el debido cuidado por parte de los adultos. </w:t>
      </w:r>
    </w:p>
    <w:p w14:paraId="550CFAAE" w14:textId="4704F9F4" w:rsidR="00365ABF" w:rsidRPr="009E46AC" w:rsidRDefault="00365ABF" w:rsidP="009C1E85">
      <w:pPr>
        <w:autoSpaceDE w:val="0"/>
        <w:autoSpaceDN w:val="0"/>
        <w:adjustRightInd w:val="0"/>
        <w:spacing w:after="0" w:line="360" w:lineRule="auto"/>
        <w:jc w:val="both"/>
        <w:rPr>
          <w:rFonts w:ascii="Arial" w:hAnsi="Arial" w:cs="Arial"/>
          <w:sz w:val="24"/>
          <w:szCs w:val="24"/>
        </w:rPr>
      </w:pPr>
      <w:r w:rsidRPr="009E46AC">
        <w:rPr>
          <w:rFonts w:ascii="Arial" w:hAnsi="Arial" w:cs="Arial"/>
          <w:sz w:val="24"/>
          <w:szCs w:val="24"/>
        </w:rPr>
        <w:lastRenderedPageBreak/>
        <w:t>5) Prevención</w:t>
      </w:r>
      <w:r w:rsidR="009C1E85" w:rsidRPr="009E46AC">
        <w:rPr>
          <w:rFonts w:ascii="Arial" w:hAnsi="Arial" w:cs="Arial"/>
          <w:sz w:val="24"/>
          <w:szCs w:val="24"/>
        </w:rPr>
        <w:t xml:space="preserve"> </w:t>
      </w:r>
      <w:r w:rsidRPr="009E46AC">
        <w:rPr>
          <w:rFonts w:ascii="Arial" w:hAnsi="Arial" w:cs="Arial"/>
          <w:sz w:val="24"/>
          <w:szCs w:val="24"/>
        </w:rPr>
        <w:t>fonoaudiológica: Los programas de prevención en las diversas dificultades y alteraciones del lenguaje se</w:t>
      </w:r>
      <w:r w:rsidR="009C1E85" w:rsidRPr="009E46AC">
        <w:rPr>
          <w:rFonts w:ascii="Arial" w:hAnsi="Arial" w:cs="Arial"/>
          <w:sz w:val="24"/>
          <w:szCs w:val="24"/>
        </w:rPr>
        <w:t xml:space="preserve"> </w:t>
      </w:r>
      <w:r w:rsidRPr="009E46AC">
        <w:rPr>
          <w:rFonts w:ascii="Arial" w:hAnsi="Arial" w:cs="Arial"/>
          <w:sz w:val="24"/>
          <w:szCs w:val="24"/>
        </w:rPr>
        <w:t>relacionan con dos aspectos muy concretos: la detección precoz de las posibles dificultades y el desarrollo de</w:t>
      </w:r>
      <w:r w:rsidR="009C1E85" w:rsidRPr="009E46AC">
        <w:rPr>
          <w:rFonts w:ascii="Arial" w:hAnsi="Arial" w:cs="Arial"/>
          <w:sz w:val="24"/>
          <w:szCs w:val="24"/>
        </w:rPr>
        <w:t xml:space="preserve"> </w:t>
      </w:r>
      <w:r w:rsidRPr="009E46AC">
        <w:rPr>
          <w:rFonts w:ascii="Arial" w:hAnsi="Arial" w:cs="Arial"/>
          <w:sz w:val="24"/>
          <w:szCs w:val="24"/>
        </w:rPr>
        <w:t>programas de prevención adecuados a las edades tempranas. El primero de ellos, apunta hacia un proceso de</w:t>
      </w:r>
      <w:r w:rsidR="009C1E85" w:rsidRPr="009E46AC">
        <w:rPr>
          <w:rFonts w:ascii="Arial" w:hAnsi="Arial" w:cs="Arial"/>
          <w:sz w:val="24"/>
          <w:szCs w:val="24"/>
        </w:rPr>
        <w:t xml:space="preserve"> </w:t>
      </w:r>
      <w:r w:rsidRPr="009E46AC">
        <w:rPr>
          <w:rFonts w:ascii="Arial" w:hAnsi="Arial" w:cs="Arial"/>
          <w:sz w:val="24"/>
          <w:szCs w:val="24"/>
        </w:rPr>
        <w:t>evaluación a dos niveles</w:t>
      </w:r>
      <w:r w:rsidR="00037516">
        <w:rPr>
          <w:rFonts w:ascii="Arial" w:hAnsi="Arial" w:cs="Arial"/>
          <w:sz w:val="24"/>
          <w:szCs w:val="24"/>
        </w:rPr>
        <w:t>,</w:t>
      </w:r>
      <w:r w:rsidRPr="009E46AC">
        <w:rPr>
          <w:rFonts w:ascii="Arial" w:hAnsi="Arial" w:cs="Arial"/>
          <w:sz w:val="24"/>
          <w:szCs w:val="24"/>
        </w:rPr>
        <w:t xml:space="preserve"> el dirigido a niños con problemas congénitos, cuyos cuadros clínicos </w:t>
      </w:r>
      <w:r w:rsidR="00141BDC" w:rsidRPr="009E46AC">
        <w:rPr>
          <w:rFonts w:ascii="Arial" w:hAnsi="Arial" w:cs="Arial"/>
          <w:sz w:val="24"/>
          <w:szCs w:val="24"/>
        </w:rPr>
        <w:t>conlleve</w:t>
      </w:r>
      <w:r w:rsidRPr="009E46AC">
        <w:rPr>
          <w:rFonts w:ascii="Arial" w:hAnsi="Arial" w:cs="Arial"/>
          <w:sz w:val="24"/>
          <w:szCs w:val="24"/>
        </w:rPr>
        <w:t xml:space="preserve"> a su vez</w:t>
      </w:r>
      <w:r w:rsidR="00037516">
        <w:rPr>
          <w:rFonts w:ascii="Arial" w:hAnsi="Arial" w:cs="Arial"/>
          <w:sz w:val="24"/>
          <w:szCs w:val="24"/>
        </w:rPr>
        <w:t xml:space="preserve"> hacia </w:t>
      </w:r>
      <w:r w:rsidR="009C1E85" w:rsidRPr="009E46AC">
        <w:rPr>
          <w:rFonts w:ascii="Arial" w:hAnsi="Arial" w:cs="Arial"/>
          <w:sz w:val="24"/>
          <w:szCs w:val="24"/>
        </w:rPr>
        <w:t>alteraciones lingüísticas significativas. El otro se orienta a niños en edad escolar, donde se aplicarán diversas pruebas que, a modo de «screening» y desde una perspectiva preventiva, logren una detección temprana de</w:t>
      </w:r>
      <w:r w:rsidR="004A7D18" w:rsidRPr="009E46AC">
        <w:rPr>
          <w:rFonts w:ascii="Arial" w:hAnsi="Arial" w:cs="Arial"/>
          <w:sz w:val="24"/>
          <w:szCs w:val="24"/>
        </w:rPr>
        <w:t xml:space="preserve"> </w:t>
      </w:r>
      <w:r w:rsidR="009C1E85" w:rsidRPr="009E46AC">
        <w:rPr>
          <w:rFonts w:ascii="Arial" w:hAnsi="Arial" w:cs="Arial"/>
          <w:sz w:val="24"/>
          <w:szCs w:val="24"/>
        </w:rPr>
        <w:t xml:space="preserve">posibles problemas. Por lo tanto, el marco escolar se convierte en un punto central para la implementación de planes de prevención. La segunda cuestión se refiere al desarrollo de programas que potencien aquellas áreas en las que el niño muestra dificultades, para evitar problemas lingüísticos y/o de aprendizaje, y que serán diseñados desde las propias dimensiones de trabajo detectadas en la evaluación. También se implementarán estrategias de </w:t>
      </w:r>
      <w:r w:rsidR="00037516">
        <w:rPr>
          <w:rFonts w:ascii="Arial" w:hAnsi="Arial" w:cs="Arial"/>
          <w:sz w:val="24"/>
          <w:szCs w:val="24"/>
        </w:rPr>
        <w:t>p</w:t>
      </w:r>
      <w:r w:rsidR="009C1E85" w:rsidRPr="009E46AC">
        <w:rPr>
          <w:rFonts w:ascii="Arial" w:hAnsi="Arial" w:cs="Arial"/>
          <w:sz w:val="24"/>
          <w:szCs w:val="24"/>
        </w:rPr>
        <w:t>revención en el área de la voz a los docentes de la Institución</w:t>
      </w:r>
      <w:r w:rsidR="00037516">
        <w:rPr>
          <w:rFonts w:ascii="Arial" w:hAnsi="Arial" w:cs="Arial"/>
          <w:sz w:val="24"/>
          <w:szCs w:val="24"/>
        </w:rPr>
        <w:t>,</w:t>
      </w:r>
      <w:r w:rsidR="009C1E85" w:rsidRPr="009E46AC">
        <w:rPr>
          <w:rFonts w:ascii="Arial" w:hAnsi="Arial" w:cs="Arial"/>
          <w:sz w:val="24"/>
          <w:szCs w:val="24"/>
        </w:rPr>
        <w:t xml:space="preserve"> brindando evaluaciones, estrategias y pautas de higiene vocal.</w:t>
      </w:r>
    </w:p>
    <w:p w14:paraId="6DF9D573" w14:textId="77777777" w:rsidR="004A7D18" w:rsidRPr="009E46AC" w:rsidRDefault="004A7D18" w:rsidP="009C1E85">
      <w:pPr>
        <w:autoSpaceDE w:val="0"/>
        <w:autoSpaceDN w:val="0"/>
        <w:adjustRightInd w:val="0"/>
        <w:spacing w:after="0" w:line="360" w:lineRule="auto"/>
        <w:jc w:val="both"/>
        <w:rPr>
          <w:rFonts w:ascii="Arial" w:hAnsi="Arial" w:cs="Arial"/>
          <w:sz w:val="24"/>
          <w:szCs w:val="24"/>
        </w:rPr>
      </w:pPr>
      <w:r w:rsidRPr="009E46AC">
        <w:rPr>
          <w:rFonts w:ascii="Arial" w:hAnsi="Arial" w:cs="Arial"/>
          <w:b/>
          <w:bCs/>
          <w:noProof/>
          <w:sz w:val="24"/>
          <w:szCs w:val="24"/>
          <w:lang w:eastAsia="es-AR"/>
        </w:rPr>
        <mc:AlternateContent>
          <mc:Choice Requires="wps">
            <w:drawing>
              <wp:anchor distT="0" distB="0" distL="114300" distR="114300" simplePos="0" relativeHeight="251665408" behindDoc="0" locked="0" layoutInCell="1" allowOverlap="1" wp14:anchorId="1F0BCA59" wp14:editId="225E78C6">
                <wp:simplePos x="0" y="0"/>
                <wp:positionH relativeFrom="column">
                  <wp:posOffset>0</wp:posOffset>
                </wp:positionH>
                <wp:positionV relativeFrom="paragraph">
                  <wp:posOffset>142240</wp:posOffset>
                </wp:positionV>
                <wp:extent cx="6791325" cy="504825"/>
                <wp:effectExtent l="0" t="0" r="28575" b="28575"/>
                <wp:wrapNone/>
                <wp:docPr id="4" name="Cuadro de texto 4"/>
                <wp:cNvGraphicFramePr/>
                <a:graphic xmlns:a="http://schemas.openxmlformats.org/drawingml/2006/main">
                  <a:graphicData uri="http://schemas.microsoft.com/office/word/2010/wordprocessingShape">
                    <wps:wsp>
                      <wps:cNvSpPr txBox="1"/>
                      <wps:spPr>
                        <a:xfrm>
                          <a:off x="0" y="0"/>
                          <a:ext cx="6791325" cy="504825"/>
                        </a:xfrm>
                        <a:prstGeom prst="rect">
                          <a:avLst/>
                        </a:prstGeom>
                        <a:solidFill>
                          <a:srgbClr val="70AD47">
                            <a:lumMod val="60000"/>
                            <a:lumOff val="40000"/>
                          </a:srgbClr>
                        </a:solidFill>
                        <a:ln w="6350">
                          <a:solidFill>
                            <a:prstClr val="black"/>
                          </a:solidFill>
                        </a:ln>
                        <a:effectLst/>
                      </wps:spPr>
                      <wps:txbx>
                        <w:txbxContent>
                          <w:p w14:paraId="60986B2B" w14:textId="77777777" w:rsidR="004A7D18" w:rsidRPr="004A7D18" w:rsidRDefault="004A7D18" w:rsidP="004A7D18">
                            <w:pPr>
                              <w:autoSpaceDE w:val="0"/>
                              <w:autoSpaceDN w:val="0"/>
                              <w:adjustRightInd w:val="0"/>
                              <w:spacing w:after="0" w:line="360" w:lineRule="auto"/>
                              <w:jc w:val="both"/>
                              <w:rPr>
                                <w:rFonts w:ascii="Arial" w:hAnsi="Arial" w:cs="Arial"/>
                                <w:b/>
                                <w:bCs/>
                                <w:sz w:val="28"/>
                                <w:szCs w:val="28"/>
                              </w:rPr>
                            </w:pPr>
                            <w:r w:rsidRPr="004A7D18">
                              <w:rPr>
                                <w:rFonts w:ascii="Arial" w:hAnsi="Arial" w:cs="Arial"/>
                                <w:b/>
                                <w:bCs/>
                                <w:sz w:val="28"/>
                                <w:szCs w:val="28"/>
                              </w:rPr>
                              <w:t>3.b. Situación problemática contextual</w:t>
                            </w:r>
                          </w:p>
                          <w:p w14:paraId="5254377F" w14:textId="77777777" w:rsidR="004A7D18" w:rsidRPr="00365ABF" w:rsidRDefault="004A7D18" w:rsidP="004A7D18">
                            <w:pPr>
                              <w:rPr>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0BCA59" id="Cuadro de texto 4" o:spid="_x0000_s1030" type="#_x0000_t202" style="position:absolute;left:0;text-align:left;margin-left:0;margin-top:11.2pt;width:534.75pt;height:39.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Ar7XgIAAMsEAAAOAAAAZHJzL2Uyb0RvYy54bWysVN1v2jAQf5+0/8Hy+0igAVpEqBiIaRJr&#10;K9Gpz47jkGiOz7MNSffX7+yEj3Z7msaDOd+d7+N3v8v8vq0lOQpjK1ApHQ5iSoTikFdqn9Lvz5tP&#10;t5RYx1TOJCiR0ldh6f3i44d5o2diBCXIXBiCQZSdNTqlpXN6FkWWl6JmdgBaKDQWYGrm8Gr2UW5Y&#10;g9FrGY3ieBI1YHJtgAtrUbvujHQR4heF4O6xKKxwRKYUa3PhNOHM/Bkt5my2N0yXFe/LYP9QRc0q&#10;hUnPodbMMXIw1R+h6oobsFC4AYc6gqKouAg9YDfD+F03u5JpEXpBcKw+w2T/X1j+cNzpJ0Nc+xla&#10;HKAHpNF2ZlHp+2kLU/t/rJSgHSF8PcMmWkc4KifTu+HNaEwJR9s4Tm5RxjDR5bU21n0RUBMvpNTg&#10;WAJa7Li1rnM9ufhkFmSVbyopw8Xss5U05MhwhNN4uU6m4a081N8g79STGH/dLFGNE+/UyUmNpdgu&#10;TCjrTXypSIM93IzjEPaNzRd1zp1Jxn/0jV15YWypfKEi0K1v6IKhl1ybtaTKU5qc8M0gf0XYDXSM&#10;tJpvKky2ZdY9MYMURKRxrdwjHoUErBB6iZISzK+/6b0/MgOtlDRI6ZTanwdmBCXyq0LO3A2TxO9A&#10;uCTj6Qgv5tqSXVvUoV4BQj7EBdY8iN7fyZNYGKhfcPuWPiuamOKYO6XuJK5ct2i4vVwsl8EJWa+Z&#10;26qd5j60x82D/Ny+MKN7ejgk1gOcyM9m71jS+fqXCpYHB0UVKORx7lDFGfsLbkyYdr/dfiWv78Hr&#10;8g1a/AYAAP//AwBQSwMEFAAGAAgAAAAhAPNYD37dAAAACAEAAA8AAABkcnMvZG93bnJldi54bWxM&#10;j8FOwzAQRO9I/IO1SFwQdRpB24Q4VQWCK6Jw4OjES2Jhr4Pttu7f45zgtquZnX3TbJM17Ig+aEcC&#10;losCGFLvlKZBwMf78+0GWIiSlDSOUMAZA2zby4tG1sqd6A2P+ziwHEKhlgLGGKea89CPaGVYuAkp&#10;a1/OWxnz6geuvDzlcGt4WRQrbqWm/GGUEz6O2H/vDzZj+F1KP2FtXl8mvb6pns6bz04LcX2Vdg/A&#10;Iqb4Z4YZP99Am5k6dyAVmBGQi0QBZXkHbFaLVXUPrJunZQW8bfj/Au0vAAAA//8DAFBLAQItABQA&#10;BgAIAAAAIQC2gziS/gAAAOEBAAATAAAAAAAAAAAAAAAAAAAAAABbQ29udGVudF9UeXBlc10ueG1s&#10;UEsBAi0AFAAGAAgAAAAhADj9If/WAAAAlAEAAAsAAAAAAAAAAAAAAAAALwEAAF9yZWxzLy5yZWxz&#10;UEsBAi0AFAAGAAgAAAAhABskCvteAgAAywQAAA4AAAAAAAAAAAAAAAAALgIAAGRycy9lMm9Eb2Mu&#10;eG1sUEsBAi0AFAAGAAgAAAAhAPNYD37dAAAACAEAAA8AAAAAAAAAAAAAAAAAuAQAAGRycy9kb3du&#10;cmV2LnhtbFBLBQYAAAAABAAEAPMAAADCBQAAAAA=&#10;" fillcolor="#a9d18e" strokeweight=".5pt">
                <v:textbox>
                  <w:txbxContent>
                    <w:p w14:paraId="60986B2B" w14:textId="77777777" w:rsidR="004A7D18" w:rsidRPr="004A7D18" w:rsidRDefault="004A7D18" w:rsidP="004A7D18">
                      <w:pPr>
                        <w:autoSpaceDE w:val="0"/>
                        <w:autoSpaceDN w:val="0"/>
                        <w:adjustRightInd w:val="0"/>
                        <w:spacing w:after="0" w:line="360" w:lineRule="auto"/>
                        <w:jc w:val="both"/>
                        <w:rPr>
                          <w:rFonts w:ascii="Arial" w:hAnsi="Arial" w:cs="Arial"/>
                          <w:b/>
                          <w:bCs/>
                          <w:sz w:val="28"/>
                          <w:szCs w:val="28"/>
                        </w:rPr>
                      </w:pPr>
                      <w:r w:rsidRPr="004A7D18">
                        <w:rPr>
                          <w:rFonts w:ascii="Arial" w:hAnsi="Arial" w:cs="Arial"/>
                          <w:b/>
                          <w:bCs/>
                          <w:sz w:val="28"/>
                          <w:szCs w:val="28"/>
                        </w:rPr>
                        <w:t>3.b. Situación problemática contextual</w:t>
                      </w:r>
                    </w:p>
                    <w:p w14:paraId="5254377F" w14:textId="77777777" w:rsidR="004A7D18" w:rsidRPr="00365ABF" w:rsidRDefault="004A7D18" w:rsidP="004A7D18">
                      <w:pPr>
                        <w:rPr>
                          <w:b/>
                          <w:sz w:val="32"/>
                          <w:szCs w:val="32"/>
                        </w:rPr>
                      </w:pPr>
                    </w:p>
                  </w:txbxContent>
                </v:textbox>
              </v:shape>
            </w:pict>
          </mc:Fallback>
        </mc:AlternateContent>
      </w:r>
    </w:p>
    <w:p w14:paraId="247EA0BA" w14:textId="77777777" w:rsidR="004A7D18" w:rsidRPr="009E46AC" w:rsidRDefault="004A7D18" w:rsidP="004A7D18">
      <w:pPr>
        <w:autoSpaceDE w:val="0"/>
        <w:autoSpaceDN w:val="0"/>
        <w:adjustRightInd w:val="0"/>
        <w:spacing w:after="0" w:line="360" w:lineRule="auto"/>
        <w:jc w:val="both"/>
        <w:rPr>
          <w:rFonts w:ascii="Arial" w:hAnsi="Arial" w:cs="Arial"/>
          <w:b/>
          <w:bCs/>
          <w:sz w:val="24"/>
          <w:szCs w:val="24"/>
        </w:rPr>
      </w:pPr>
    </w:p>
    <w:p w14:paraId="28E8D477" w14:textId="77777777" w:rsidR="004A7D18" w:rsidRPr="009E46AC" w:rsidRDefault="004A7D18" w:rsidP="004A7D18">
      <w:pPr>
        <w:autoSpaceDE w:val="0"/>
        <w:autoSpaceDN w:val="0"/>
        <w:adjustRightInd w:val="0"/>
        <w:spacing w:after="0" w:line="360" w:lineRule="auto"/>
        <w:jc w:val="both"/>
        <w:rPr>
          <w:rFonts w:ascii="Arial" w:hAnsi="Arial" w:cs="Arial"/>
          <w:b/>
          <w:bCs/>
          <w:sz w:val="24"/>
          <w:szCs w:val="24"/>
        </w:rPr>
      </w:pPr>
    </w:p>
    <w:p w14:paraId="072BAB5B" w14:textId="756AA8EF" w:rsidR="004A7D18" w:rsidRPr="009E46AC" w:rsidRDefault="004A7D18" w:rsidP="004A7D18">
      <w:pPr>
        <w:autoSpaceDE w:val="0"/>
        <w:autoSpaceDN w:val="0"/>
        <w:adjustRightInd w:val="0"/>
        <w:spacing w:after="0" w:line="360" w:lineRule="auto"/>
        <w:jc w:val="both"/>
        <w:rPr>
          <w:rFonts w:ascii="Arial" w:hAnsi="Arial" w:cs="Arial"/>
          <w:sz w:val="24"/>
          <w:szCs w:val="24"/>
        </w:rPr>
      </w:pPr>
      <w:r w:rsidRPr="009E46AC">
        <w:rPr>
          <w:rFonts w:ascii="Arial" w:hAnsi="Arial" w:cs="Arial"/>
          <w:sz w:val="24"/>
          <w:szCs w:val="24"/>
        </w:rPr>
        <w:t xml:space="preserve">De acuerdo a la información de la Dirección de Estadísticas e Información en Salud (DEIS) del Ministerio de Salud de la Nación, en 2013 la principal causa de muerte fueron las enfermedades cardiovasculares seguida por los tumores. Asimismo, la Tercer Encuesta Nacional de Factores de Riesgo (ENFR) 2013 para ENT muestra </w:t>
      </w:r>
      <w:r w:rsidR="00037516" w:rsidRPr="009E46AC">
        <w:rPr>
          <w:rFonts w:ascii="Arial" w:hAnsi="Arial" w:cs="Arial"/>
          <w:sz w:val="24"/>
          <w:szCs w:val="24"/>
        </w:rPr>
        <w:t>que,</w:t>
      </w:r>
      <w:r w:rsidRPr="009E46AC">
        <w:rPr>
          <w:rFonts w:ascii="Arial" w:hAnsi="Arial" w:cs="Arial"/>
          <w:sz w:val="24"/>
          <w:szCs w:val="24"/>
        </w:rPr>
        <w:t xml:space="preserve"> si bien se ha avanzado en la reducción del consumo de tabaco y la exposición al humo de tabaco ajeno, otros factores de riesgo como la inactividad física, una alimentación no saludable, el sobrepeso, el colesterol, la hipertensión y la diabetes presentan grandes desafíos, no solo por su relevancia sino también por su impacto en los sectores de población más vulnerables. Actualmente, los grupos poblacionales prioritarios para la acción en promoción de la salud son la infancia, las personas desempleadas y en riesgo de exclusión social, y otros grupos vulnerables. Las intervenciones prioritarias son las actividades comunitarias en colaboración con ayuntamientos y otros sectores, la abogacía y la promoción de la salud mental. También es clave reconocer las limitaciones del sector sanitario, puesto que las acciones estructurales con capacidad de modificar las condiciones de vida dependen de otros sectores; son de especial importancia las políticas para mejorar el empleo, la vivienda, los entornos, el empoderamiento comunitario y la equidad. Asimismo, parece necesario clarificar el papel del sector sanitario en las acciones intersectoriales comunitarias, sobre lo que algunas personas opinan que el liderazgo debería dejarse a las corporaciones locales. Otra propuesta para lograr más eficacia en promoción de la salud es el mayor uso de la legislación y de los medios de comunicación. Se advierte también del riesgo de perder continuidad en algunas estrategias de interés (como las dirigidas a reducir desigualdades de género y </w:t>
      </w:r>
      <w:r w:rsidRPr="009E46AC">
        <w:rPr>
          <w:rFonts w:ascii="Arial" w:hAnsi="Arial" w:cs="Arial"/>
          <w:sz w:val="24"/>
          <w:szCs w:val="24"/>
        </w:rPr>
        <w:lastRenderedPageBreak/>
        <w:t xml:space="preserve">las centradas en poblaciones vulnerables) debido a los recortes en diversas políticas y subvenciones. Las principales barreras identificadas para un mejor desarrollo de la promoción de la salud y la prevención son de tipo político (reformas legislativas que reducen derechos de la población, recortes y dirección de diversas políticas, como la reforma laboral), organizativo (falta de profesionalización de la gestión, recortes de horarios y servicios), profesional (desmotivación), de la población (aumento de población vulnerable, cambios en las prioridades, medicalización) y otras (presiones de la industria farmacéutica, intereses creados con la prevención y promoción, desprestigio de la promoción de la salud). </w:t>
      </w:r>
      <w:r w:rsidRPr="0055548B">
        <w:rPr>
          <w:rFonts w:ascii="Arial" w:hAnsi="Arial" w:cs="Arial"/>
          <w:b/>
          <w:bCs/>
          <w:sz w:val="24"/>
          <w:szCs w:val="24"/>
        </w:rPr>
        <w:t>Seguridad alimentaria</w:t>
      </w:r>
      <w:r w:rsidR="00707923">
        <w:rPr>
          <w:rFonts w:ascii="Arial" w:hAnsi="Arial" w:cs="Arial"/>
          <w:sz w:val="24"/>
          <w:szCs w:val="24"/>
        </w:rPr>
        <w:t>:</w:t>
      </w:r>
      <w:r w:rsidRPr="009E46AC">
        <w:rPr>
          <w:rFonts w:ascii="Arial" w:hAnsi="Arial" w:cs="Arial"/>
          <w:sz w:val="24"/>
          <w:szCs w:val="24"/>
        </w:rPr>
        <w:t xml:space="preserve"> La alimentación saludable permite mejorar la calidad de vida en todas las </w:t>
      </w:r>
      <w:r w:rsidRPr="00707923">
        <w:rPr>
          <w:rFonts w:ascii="Arial" w:hAnsi="Arial" w:cs="Arial"/>
          <w:sz w:val="24"/>
          <w:szCs w:val="24"/>
        </w:rPr>
        <w:t xml:space="preserve">edades. Existe suficiente evidencia acerca de que una buena alimentación previene enfermedades crónicas como obesidad, diabetes tipo 2, enfermedades cardiovasculares, hipertensión, osteoporosis, y algunos tipos de cáncer. Los principales obstáculos para una alimentación adecuada son la dificultad para acceder a alimentos saludables y los hábitos perjudiciales que llevan a decidir erróneamente sobre los alimentos a </w:t>
      </w:r>
      <w:r w:rsidRPr="002214C1">
        <w:rPr>
          <w:rFonts w:ascii="Arial" w:hAnsi="Arial" w:cs="Arial"/>
          <w:sz w:val="24"/>
          <w:szCs w:val="24"/>
        </w:rPr>
        <w:t xml:space="preserve">consumir (1). El sobrepeso y la obesidad están asociados al desequilibrio energético entre calorías consumidas y gastadas. En el mundo, se ha producido un aumento en la ingesta de alimentos hipercalóricos que son ricos en grasas, sal y </w:t>
      </w:r>
      <w:r w:rsidR="00707923" w:rsidRPr="002214C1">
        <w:rPr>
          <w:rFonts w:ascii="Arial" w:hAnsi="Arial" w:cs="Arial"/>
          <w:sz w:val="24"/>
          <w:szCs w:val="24"/>
        </w:rPr>
        <w:t>azúcares,</w:t>
      </w:r>
      <w:r w:rsidRPr="002214C1">
        <w:rPr>
          <w:rFonts w:ascii="Arial" w:hAnsi="Arial" w:cs="Arial"/>
          <w:sz w:val="24"/>
          <w:szCs w:val="24"/>
        </w:rPr>
        <w:t xml:space="preserve"> pero pobres en vitaminas, minerales y otros micronutrientes (2). Un antecedente sobre la vigilancia del sobrepeso y la obesidad en nuestro país, además de la EMSE anterior, lo aportan los resultados de las Encuestas Nacionales de Factores de Riesgo realizadas en los años 2005</w:t>
      </w:r>
      <w:r w:rsidRPr="009E46AC">
        <w:rPr>
          <w:rFonts w:ascii="Arial" w:hAnsi="Arial" w:cs="Arial"/>
          <w:sz w:val="24"/>
          <w:szCs w:val="24"/>
        </w:rPr>
        <w:t xml:space="preserve"> y 2009 a la población de 18 años y más, donde se evidenció un incremento de la prevalencia de obesidad entre adultos (14,6% 2005 – 18% 2009) (3). Se cuenta así mismo con datos de la Encuesta Nacional de Nutrición y Salud (</w:t>
      </w:r>
      <w:proofErr w:type="spellStart"/>
      <w:r w:rsidRPr="009E46AC">
        <w:rPr>
          <w:rFonts w:ascii="Arial" w:hAnsi="Arial" w:cs="Arial"/>
          <w:sz w:val="24"/>
          <w:szCs w:val="24"/>
        </w:rPr>
        <w:t>ENNyS</w:t>
      </w:r>
      <w:proofErr w:type="spellEnd"/>
      <w:r w:rsidRPr="009E46AC">
        <w:rPr>
          <w:rFonts w:ascii="Arial" w:hAnsi="Arial" w:cs="Arial"/>
          <w:sz w:val="24"/>
          <w:szCs w:val="24"/>
        </w:rPr>
        <w:t>) que reportó una prevalencia de obesidad en niños menores de 5 años del 4,4%, y en mujeres de entre 10 y 49 años de 15,3% (4). Los resultados de la EMSE 2012 evidenciaron que el sobrepeso entre los estudiantes fue de 28,6% (Tabla 3.1), siendo mayor entre varones (35,9% vs. 21,8% mujeres) (Gráfico 3.2) y con mayor prevalencia a menor edad. En la provincia de Tierra del Fuego se registró un porcentaje de sobrepeso mayor que el del resto de las jurisdicciones (45,2%), mientras que en Córdoba, CABA y Salta se evidenciaron las prevalencias más bajas (22,5% - 23,1% - 23,6% respectivamente) (Gráfico 3.1). Al comparar con la EMSE 2007, en 2012 se registró un crecimiento del indicador (24,5% 2007 - 28,6% 2012</w:t>
      </w:r>
      <w:r w:rsidR="002214C1">
        <w:rPr>
          <w:rFonts w:ascii="Arial" w:hAnsi="Arial" w:cs="Arial"/>
          <w:sz w:val="24"/>
          <w:szCs w:val="24"/>
        </w:rPr>
        <w:t>)</w:t>
      </w:r>
      <w:r w:rsidRPr="009E46AC">
        <w:rPr>
          <w:rFonts w:ascii="Arial" w:hAnsi="Arial" w:cs="Arial"/>
          <w:sz w:val="24"/>
          <w:szCs w:val="24"/>
        </w:rPr>
        <w:t>. Al analizar el consumo de frutas y verduras según las recomendaciones de la Organización Mundial de la Salud, que sugiere consumir al menos 400gr diarios de frutas y verduras (lo que equivale aproximadamente a 5 porciones diarias), se observó que el 17,6% de los estudiantes declaró haberlo hecho, sin distinciones según sexo y edad (Tabla 3.1). Este indicador resultó mayor en relación con la</w:t>
      </w:r>
      <w:r w:rsidR="00630F1D" w:rsidRPr="009E46AC">
        <w:rPr>
          <w:rFonts w:ascii="Arial" w:hAnsi="Arial" w:cs="Arial"/>
          <w:sz w:val="24"/>
          <w:szCs w:val="24"/>
        </w:rPr>
        <w:t xml:space="preserve"> encuesta realizada en 2007 (</w:t>
      </w:r>
      <w:r w:rsidRPr="009E46AC">
        <w:rPr>
          <w:rFonts w:ascii="Arial" w:hAnsi="Arial" w:cs="Arial"/>
          <w:sz w:val="24"/>
          <w:szCs w:val="24"/>
        </w:rPr>
        <w:t>Alrededor de la mitad de los adolescentes declaró</w:t>
      </w:r>
      <w:r w:rsidR="00630F1D" w:rsidRPr="009E46AC">
        <w:rPr>
          <w:rFonts w:ascii="Arial" w:hAnsi="Arial" w:cs="Arial"/>
          <w:sz w:val="24"/>
          <w:szCs w:val="24"/>
        </w:rPr>
        <w:t xml:space="preserve"> </w:t>
      </w:r>
      <w:r w:rsidRPr="009E46AC">
        <w:rPr>
          <w:rFonts w:ascii="Arial" w:hAnsi="Arial" w:cs="Arial"/>
          <w:sz w:val="24"/>
          <w:szCs w:val="24"/>
        </w:rPr>
        <w:t xml:space="preserve">haber consumido bebidas gaseosas azucaradas 2 </w:t>
      </w:r>
      <w:proofErr w:type="spellStart"/>
      <w:r w:rsidRPr="009E46AC">
        <w:rPr>
          <w:rFonts w:ascii="Arial" w:hAnsi="Arial" w:cs="Arial"/>
          <w:sz w:val="24"/>
          <w:szCs w:val="24"/>
        </w:rPr>
        <w:t>ó</w:t>
      </w:r>
      <w:proofErr w:type="spellEnd"/>
      <w:r w:rsidRPr="009E46AC">
        <w:rPr>
          <w:rFonts w:ascii="Arial" w:hAnsi="Arial" w:cs="Arial"/>
          <w:sz w:val="24"/>
          <w:szCs w:val="24"/>
        </w:rPr>
        <w:t xml:space="preserve"> más veces al día en los últimos 30 días. Además, uno de cada diez jóvenes concurrió a locales de comida rápida en la última semana (3 o más días, en los últimos 7 días).</w:t>
      </w:r>
    </w:p>
    <w:p w14:paraId="31597888" w14:textId="762B53DA" w:rsidR="00630F1D" w:rsidRPr="009E46AC" w:rsidRDefault="00630F1D" w:rsidP="00630F1D">
      <w:pPr>
        <w:autoSpaceDE w:val="0"/>
        <w:autoSpaceDN w:val="0"/>
        <w:adjustRightInd w:val="0"/>
        <w:spacing w:after="0" w:line="360" w:lineRule="auto"/>
        <w:jc w:val="both"/>
        <w:rPr>
          <w:rFonts w:ascii="Arial" w:hAnsi="Arial" w:cs="Arial"/>
          <w:sz w:val="24"/>
          <w:szCs w:val="24"/>
        </w:rPr>
      </w:pPr>
      <w:r w:rsidRPr="0055548B">
        <w:rPr>
          <w:rFonts w:ascii="Arial" w:hAnsi="Arial" w:cs="Arial"/>
          <w:b/>
          <w:bCs/>
          <w:sz w:val="24"/>
          <w:szCs w:val="24"/>
        </w:rPr>
        <w:lastRenderedPageBreak/>
        <w:t>Higiene personal y salud bucal</w:t>
      </w:r>
      <w:r w:rsidRPr="009E46AC">
        <w:rPr>
          <w:rFonts w:ascii="Arial" w:hAnsi="Arial" w:cs="Arial"/>
          <w:sz w:val="24"/>
          <w:szCs w:val="24"/>
        </w:rPr>
        <w:t xml:space="preserve">: El lavado de manos con jabón representa la medida más costo-efectiva para prevenir enfermedades de transmisión por contacto como la diarrea, la neumonía, parásitos intestinales, la gripe, infecciones cutáneas y oculares, entre otras (1). La instalación de agua y provisión de jabón no son suficientes para asegurar la higiene de manos. Es necesario que estas medidas se acompañen de estrategias de promoción sobre cómo utilizarlas y de cambios conductuales sostenibles (2). </w:t>
      </w:r>
      <w:r w:rsidR="0055548B" w:rsidRPr="009E46AC">
        <w:rPr>
          <w:rFonts w:ascii="Arial" w:hAnsi="Arial" w:cs="Arial"/>
          <w:sz w:val="24"/>
          <w:szCs w:val="24"/>
        </w:rPr>
        <w:t>Así,</w:t>
      </w:r>
      <w:r w:rsidRPr="009E46AC">
        <w:rPr>
          <w:rFonts w:ascii="Arial" w:hAnsi="Arial" w:cs="Arial"/>
          <w:sz w:val="24"/>
          <w:szCs w:val="24"/>
        </w:rPr>
        <w:t xml:space="preserve"> por ejemplo, programas de fomento del lavado de manos con jabón pueden reducir la incidencia de enfermedades diarreicas en un 47% (3). </w:t>
      </w:r>
    </w:p>
    <w:p w14:paraId="5071D545" w14:textId="5E28D2A1" w:rsidR="00630F1D" w:rsidRPr="009E46AC" w:rsidRDefault="00630F1D" w:rsidP="00630F1D">
      <w:pPr>
        <w:autoSpaceDE w:val="0"/>
        <w:autoSpaceDN w:val="0"/>
        <w:adjustRightInd w:val="0"/>
        <w:spacing w:after="0" w:line="360" w:lineRule="auto"/>
        <w:jc w:val="both"/>
        <w:rPr>
          <w:rFonts w:ascii="Arial" w:hAnsi="Arial" w:cs="Arial"/>
          <w:sz w:val="24"/>
          <w:szCs w:val="24"/>
        </w:rPr>
      </w:pPr>
      <w:r w:rsidRPr="009E46AC">
        <w:rPr>
          <w:rFonts w:ascii="Arial" w:hAnsi="Arial" w:cs="Arial"/>
          <w:sz w:val="24"/>
          <w:szCs w:val="24"/>
        </w:rPr>
        <w:t xml:space="preserve">En el mundo, se estima que entre el 60% y el 90% de los niños y jóvenes en edad escolar tiene caries dentales. La atención odontológica curativa tradicional representa una importante carga económica. Es por ello que las estrategias preventivas son fundamentales (4). Difusión-información para la comunidad: Difundir informaciones es propagar conocimientos, lo cual implica alteridad, referencia a un público receptor. La razón de ser medio de comunicación radica precisamente en esa función de puente o establecimiento de relaciones informativas. Sin difusión, el medio carece de significación social. Difundir informaciones es </w:t>
      </w:r>
      <w:r w:rsidR="0055548B">
        <w:rPr>
          <w:rFonts w:ascii="Arial" w:hAnsi="Arial" w:cs="Arial"/>
          <w:sz w:val="24"/>
          <w:szCs w:val="24"/>
        </w:rPr>
        <w:t xml:space="preserve">la </w:t>
      </w:r>
      <w:r w:rsidRPr="009E46AC">
        <w:rPr>
          <w:rFonts w:ascii="Arial" w:hAnsi="Arial" w:cs="Arial"/>
          <w:sz w:val="24"/>
          <w:szCs w:val="24"/>
        </w:rPr>
        <w:t xml:space="preserve">manera de hacer real la comunicación. Quizá la difusión informativa sea una manifestación del noble sentir humano que hizo decir a Séneca: "yo renunciaría a la sabiduría si se me diese con esa única excepción: la de tenerla encerrada dentro de mí y no poder comunicarla”. (5) </w:t>
      </w:r>
    </w:p>
    <w:p w14:paraId="3A0F8611" w14:textId="77777777" w:rsidR="00630F1D" w:rsidRPr="009E46AC" w:rsidRDefault="00630F1D" w:rsidP="00630F1D">
      <w:pPr>
        <w:autoSpaceDE w:val="0"/>
        <w:autoSpaceDN w:val="0"/>
        <w:adjustRightInd w:val="0"/>
        <w:spacing w:after="0" w:line="240" w:lineRule="auto"/>
        <w:jc w:val="both"/>
        <w:rPr>
          <w:rFonts w:ascii="Arial" w:hAnsi="Arial" w:cs="Arial"/>
          <w:sz w:val="24"/>
          <w:szCs w:val="24"/>
        </w:rPr>
      </w:pPr>
    </w:p>
    <w:p w14:paraId="00971764" w14:textId="77777777" w:rsidR="00630F1D" w:rsidRPr="009E46AC" w:rsidRDefault="00630F1D" w:rsidP="00630F1D">
      <w:pPr>
        <w:autoSpaceDE w:val="0"/>
        <w:autoSpaceDN w:val="0"/>
        <w:adjustRightInd w:val="0"/>
        <w:spacing w:after="0" w:line="240" w:lineRule="auto"/>
        <w:jc w:val="both"/>
        <w:rPr>
          <w:rFonts w:ascii="Arial" w:hAnsi="Arial" w:cs="Arial"/>
          <w:sz w:val="24"/>
          <w:szCs w:val="24"/>
        </w:rPr>
      </w:pPr>
    </w:p>
    <w:p w14:paraId="3F69094E" w14:textId="77777777" w:rsidR="00141BDC" w:rsidRPr="009E46AC" w:rsidRDefault="00630F1D" w:rsidP="00630F1D">
      <w:pPr>
        <w:autoSpaceDE w:val="0"/>
        <w:autoSpaceDN w:val="0"/>
        <w:adjustRightInd w:val="0"/>
        <w:spacing w:after="0" w:line="240" w:lineRule="auto"/>
        <w:jc w:val="both"/>
        <w:rPr>
          <w:rFonts w:ascii="Arial" w:hAnsi="Arial" w:cs="Arial"/>
          <w:sz w:val="24"/>
          <w:szCs w:val="24"/>
        </w:rPr>
      </w:pPr>
      <w:r w:rsidRPr="009E46AC">
        <w:rPr>
          <w:rFonts w:ascii="Arial" w:hAnsi="Arial" w:cs="Arial"/>
          <w:b/>
          <w:sz w:val="24"/>
          <w:szCs w:val="24"/>
        </w:rPr>
        <w:t>Referencias Bibliográficas</w:t>
      </w:r>
      <w:r w:rsidRPr="009E46AC">
        <w:rPr>
          <w:rFonts w:ascii="Arial" w:hAnsi="Arial" w:cs="Arial"/>
          <w:sz w:val="24"/>
          <w:szCs w:val="24"/>
        </w:rPr>
        <w:t xml:space="preserve"> </w:t>
      </w:r>
    </w:p>
    <w:p w14:paraId="3B96D519" w14:textId="77777777" w:rsidR="00141BDC" w:rsidRPr="009E46AC" w:rsidRDefault="00141BDC" w:rsidP="00630F1D">
      <w:pPr>
        <w:autoSpaceDE w:val="0"/>
        <w:autoSpaceDN w:val="0"/>
        <w:adjustRightInd w:val="0"/>
        <w:spacing w:after="0" w:line="240" w:lineRule="auto"/>
        <w:jc w:val="both"/>
        <w:rPr>
          <w:rFonts w:ascii="Arial" w:hAnsi="Arial" w:cs="Arial"/>
          <w:sz w:val="24"/>
          <w:szCs w:val="24"/>
        </w:rPr>
      </w:pPr>
    </w:p>
    <w:p w14:paraId="2479E445" w14:textId="77777777" w:rsidR="00630F1D" w:rsidRPr="009E46AC" w:rsidRDefault="00630F1D" w:rsidP="00141BDC">
      <w:pPr>
        <w:autoSpaceDE w:val="0"/>
        <w:autoSpaceDN w:val="0"/>
        <w:adjustRightInd w:val="0"/>
        <w:spacing w:after="0" w:line="276" w:lineRule="auto"/>
        <w:jc w:val="both"/>
        <w:rPr>
          <w:rFonts w:ascii="Arial" w:hAnsi="Arial" w:cs="Arial"/>
          <w:sz w:val="24"/>
          <w:szCs w:val="24"/>
        </w:rPr>
      </w:pPr>
      <w:r w:rsidRPr="009E46AC">
        <w:rPr>
          <w:rFonts w:ascii="Arial" w:hAnsi="Arial" w:cs="Arial"/>
          <w:b/>
          <w:sz w:val="24"/>
          <w:szCs w:val="24"/>
        </w:rPr>
        <w:t>1.</w:t>
      </w:r>
      <w:r w:rsidRPr="009E46AC">
        <w:rPr>
          <w:rFonts w:ascii="Arial" w:hAnsi="Arial" w:cs="Arial"/>
          <w:sz w:val="24"/>
          <w:szCs w:val="24"/>
        </w:rPr>
        <w:t xml:space="preserve"> Organización Mundial de la Salud. Dieta, Nutrición y Prevención de Enfermedades Crónicas: informe de una Consulta Mixta de Expertos OMS/FAO. Ginebra: OMS, 2003. Serie de Documentos</w:t>
      </w:r>
      <w:r w:rsidR="00141BDC" w:rsidRPr="009E46AC">
        <w:rPr>
          <w:rFonts w:ascii="Arial" w:hAnsi="Arial" w:cs="Arial"/>
          <w:sz w:val="24"/>
          <w:szCs w:val="24"/>
        </w:rPr>
        <w:t xml:space="preserve"> </w:t>
      </w:r>
      <w:r w:rsidRPr="009E46AC">
        <w:rPr>
          <w:rFonts w:ascii="Arial" w:hAnsi="Arial" w:cs="Arial"/>
          <w:sz w:val="24"/>
          <w:szCs w:val="24"/>
        </w:rPr>
        <w:t>Técnicos: 916 [acceso 12 de marzo de 2014] Disponible en:</w:t>
      </w:r>
    </w:p>
    <w:p w14:paraId="7336E9C7" w14:textId="77777777" w:rsidR="00141BDC" w:rsidRPr="009E46AC" w:rsidRDefault="009E673F" w:rsidP="00141BDC">
      <w:pPr>
        <w:autoSpaceDE w:val="0"/>
        <w:autoSpaceDN w:val="0"/>
        <w:adjustRightInd w:val="0"/>
        <w:spacing w:after="0" w:line="276" w:lineRule="auto"/>
        <w:jc w:val="both"/>
        <w:rPr>
          <w:rFonts w:ascii="Arial" w:hAnsi="Arial" w:cs="Arial"/>
          <w:sz w:val="24"/>
          <w:szCs w:val="24"/>
        </w:rPr>
      </w:pPr>
      <w:hyperlink r:id="rId5" w:history="1">
        <w:r w:rsidR="00141BDC" w:rsidRPr="009E46AC">
          <w:rPr>
            <w:rStyle w:val="Hipervnculo"/>
            <w:rFonts w:ascii="Arial" w:hAnsi="Arial" w:cs="Arial"/>
            <w:sz w:val="24"/>
            <w:szCs w:val="24"/>
          </w:rPr>
          <w:t>www.who.int/nutrition/publications/obesity/WHO_TRS_916_spa.pdf</w:t>
        </w:r>
      </w:hyperlink>
      <w:r w:rsidR="00630F1D" w:rsidRPr="009E46AC">
        <w:rPr>
          <w:rFonts w:ascii="Arial" w:hAnsi="Arial" w:cs="Arial"/>
          <w:sz w:val="24"/>
          <w:szCs w:val="24"/>
        </w:rPr>
        <w:t xml:space="preserve"> </w:t>
      </w:r>
    </w:p>
    <w:p w14:paraId="1CB378C6" w14:textId="77777777" w:rsidR="00630F1D" w:rsidRPr="009E46AC" w:rsidRDefault="00630F1D" w:rsidP="00141BDC">
      <w:pPr>
        <w:autoSpaceDE w:val="0"/>
        <w:autoSpaceDN w:val="0"/>
        <w:adjustRightInd w:val="0"/>
        <w:spacing w:after="0" w:line="276" w:lineRule="auto"/>
        <w:jc w:val="both"/>
        <w:rPr>
          <w:rFonts w:ascii="Arial" w:hAnsi="Arial" w:cs="Arial"/>
          <w:sz w:val="24"/>
          <w:szCs w:val="24"/>
        </w:rPr>
      </w:pPr>
      <w:r w:rsidRPr="009E46AC">
        <w:rPr>
          <w:rFonts w:ascii="Arial" w:hAnsi="Arial" w:cs="Arial"/>
          <w:b/>
          <w:sz w:val="24"/>
          <w:szCs w:val="24"/>
        </w:rPr>
        <w:t>2</w:t>
      </w:r>
      <w:r w:rsidRPr="009E46AC">
        <w:rPr>
          <w:rFonts w:ascii="Arial" w:hAnsi="Arial" w:cs="Arial"/>
          <w:sz w:val="24"/>
          <w:szCs w:val="24"/>
        </w:rPr>
        <w:t>. Organización Mundial de la Salud. Obesidad</w:t>
      </w:r>
      <w:r w:rsidR="00141BDC" w:rsidRPr="009E46AC">
        <w:rPr>
          <w:rFonts w:ascii="Arial" w:hAnsi="Arial" w:cs="Arial"/>
          <w:sz w:val="24"/>
          <w:szCs w:val="24"/>
        </w:rPr>
        <w:t xml:space="preserve"> </w:t>
      </w:r>
      <w:r w:rsidRPr="009E46AC">
        <w:rPr>
          <w:rFonts w:ascii="Arial" w:hAnsi="Arial" w:cs="Arial"/>
          <w:sz w:val="24"/>
          <w:szCs w:val="24"/>
        </w:rPr>
        <w:t xml:space="preserve">y Sobrepeso. Ginebra: OMS; </w:t>
      </w:r>
      <w:proofErr w:type="gramStart"/>
      <w:r w:rsidRPr="009E46AC">
        <w:rPr>
          <w:rFonts w:ascii="Arial" w:hAnsi="Arial" w:cs="Arial"/>
          <w:sz w:val="24"/>
          <w:szCs w:val="24"/>
        </w:rPr>
        <w:t>Mayo</w:t>
      </w:r>
      <w:proofErr w:type="gramEnd"/>
      <w:r w:rsidRPr="009E46AC">
        <w:rPr>
          <w:rFonts w:ascii="Arial" w:hAnsi="Arial" w:cs="Arial"/>
          <w:sz w:val="24"/>
          <w:szCs w:val="24"/>
        </w:rPr>
        <w:t xml:space="preserve"> de 2012. Nota descriptiva: 311 [acceso 12 de marzo de 2014] Disponible en:</w:t>
      </w:r>
    </w:p>
    <w:p w14:paraId="2C2CF29D" w14:textId="77777777" w:rsidR="00141BDC" w:rsidRPr="009E46AC" w:rsidRDefault="00630F1D" w:rsidP="00141BDC">
      <w:pPr>
        <w:autoSpaceDE w:val="0"/>
        <w:autoSpaceDN w:val="0"/>
        <w:adjustRightInd w:val="0"/>
        <w:spacing w:after="0" w:line="276" w:lineRule="auto"/>
        <w:jc w:val="both"/>
        <w:rPr>
          <w:rFonts w:ascii="Arial" w:hAnsi="Arial" w:cs="Arial"/>
          <w:sz w:val="24"/>
          <w:szCs w:val="24"/>
        </w:rPr>
      </w:pPr>
      <w:r w:rsidRPr="009E46AC">
        <w:rPr>
          <w:rFonts w:ascii="Arial" w:hAnsi="Arial" w:cs="Arial"/>
          <w:sz w:val="24"/>
          <w:szCs w:val="24"/>
        </w:rPr>
        <w:t xml:space="preserve">http://www.who.int/mediacentre/factsheets/fs311/es/ </w:t>
      </w:r>
    </w:p>
    <w:p w14:paraId="53642ABB" w14:textId="77777777" w:rsidR="00630F1D" w:rsidRPr="009E46AC" w:rsidRDefault="00630F1D" w:rsidP="00141BDC">
      <w:pPr>
        <w:autoSpaceDE w:val="0"/>
        <w:autoSpaceDN w:val="0"/>
        <w:adjustRightInd w:val="0"/>
        <w:spacing w:after="0" w:line="276" w:lineRule="auto"/>
        <w:jc w:val="both"/>
        <w:rPr>
          <w:rFonts w:ascii="Arial" w:hAnsi="Arial" w:cs="Arial"/>
          <w:sz w:val="24"/>
          <w:szCs w:val="24"/>
        </w:rPr>
      </w:pPr>
      <w:r w:rsidRPr="009E46AC">
        <w:rPr>
          <w:rFonts w:ascii="Arial" w:hAnsi="Arial" w:cs="Arial"/>
          <w:b/>
          <w:sz w:val="24"/>
          <w:szCs w:val="24"/>
        </w:rPr>
        <w:t>3.</w:t>
      </w:r>
      <w:r w:rsidRPr="009E46AC">
        <w:rPr>
          <w:rFonts w:ascii="Arial" w:hAnsi="Arial" w:cs="Arial"/>
          <w:sz w:val="24"/>
          <w:szCs w:val="24"/>
        </w:rPr>
        <w:t xml:space="preserve"> Ministerio de Salud de la Nación. Segunda Encuesta</w:t>
      </w:r>
      <w:r w:rsidR="00141BDC" w:rsidRPr="009E46AC">
        <w:rPr>
          <w:rFonts w:ascii="Arial" w:hAnsi="Arial" w:cs="Arial"/>
          <w:sz w:val="24"/>
          <w:szCs w:val="24"/>
        </w:rPr>
        <w:t xml:space="preserve"> </w:t>
      </w:r>
      <w:r w:rsidRPr="009E46AC">
        <w:rPr>
          <w:rFonts w:ascii="Arial" w:hAnsi="Arial" w:cs="Arial"/>
          <w:sz w:val="24"/>
          <w:szCs w:val="24"/>
        </w:rPr>
        <w:t>Nacional de Factores de Riesgo para enfermedades no transmisibles. Argentina: Ministerio de Salud de la Nación,</w:t>
      </w:r>
    </w:p>
    <w:p w14:paraId="44C81C87" w14:textId="77777777" w:rsidR="00141BDC" w:rsidRPr="009E46AC" w:rsidRDefault="00630F1D" w:rsidP="00141BDC">
      <w:pPr>
        <w:autoSpaceDE w:val="0"/>
        <w:autoSpaceDN w:val="0"/>
        <w:adjustRightInd w:val="0"/>
        <w:spacing w:after="0" w:line="276" w:lineRule="auto"/>
        <w:jc w:val="both"/>
        <w:rPr>
          <w:rFonts w:ascii="Arial" w:hAnsi="Arial" w:cs="Arial"/>
          <w:sz w:val="24"/>
          <w:szCs w:val="24"/>
        </w:rPr>
      </w:pPr>
      <w:r w:rsidRPr="009E46AC">
        <w:rPr>
          <w:rFonts w:ascii="Arial" w:hAnsi="Arial" w:cs="Arial"/>
          <w:sz w:val="24"/>
          <w:szCs w:val="24"/>
        </w:rPr>
        <w:t xml:space="preserve">Dirección de Promoción y Control de Enfermedades No Transmisibles; 2009. Disponible </w:t>
      </w:r>
      <w:proofErr w:type="gramStart"/>
      <w:r w:rsidRPr="009E46AC">
        <w:rPr>
          <w:rFonts w:ascii="Arial" w:hAnsi="Arial" w:cs="Arial"/>
          <w:sz w:val="24"/>
          <w:szCs w:val="24"/>
        </w:rPr>
        <w:t>en:www.msal.gov.ar/ent/</w:t>
      </w:r>
      <w:proofErr w:type="gramEnd"/>
      <w:r w:rsidRPr="009E46AC">
        <w:rPr>
          <w:rFonts w:ascii="Arial" w:hAnsi="Arial" w:cs="Arial"/>
          <w:sz w:val="24"/>
          <w:szCs w:val="24"/>
        </w:rPr>
        <w:t xml:space="preserve">.../fr_encuesta-nacional-factores-riesgo-2011. </w:t>
      </w:r>
      <w:proofErr w:type="spellStart"/>
      <w:r w:rsidRPr="009E46AC">
        <w:rPr>
          <w:rFonts w:ascii="Arial" w:hAnsi="Arial" w:cs="Arial"/>
          <w:sz w:val="24"/>
          <w:szCs w:val="24"/>
        </w:rPr>
        <w:t>pdf</w:t>
      </w:r>
      <w:proofErr w:type="spellEnd"/>
      <w:r w:rsidRPr="009E46AC">
        <w:rPr>
          <w:rFonts w:ascii="Arial" w:hAnsi="Arial" w:cs="Arial"/>
          <w:sz w:val="24"/>
          <w:szCs w:val="24"/>
        </w:rPr>
        <w:t xml:space="preserve"> </w:t>
      </w:r>
    </w:p>
    <w:p w14:paraId="4BFB43A7" w14:textId="77777777" w:rsidR="00630F1D" w:rsidRPr="009E46AC" w:rsidRDefault="00630F1D" w:rsidP="00141BDC">
      <w:pPr>
        <w:autoSpaceDE w:val="0"/>
        <w:autoSpaceDN w:val="0"/>
        <w:adjustRightInd w:val="0"/>
        <w:spacing w:after="0" w:line="276" w:lineRule="auto"/>
        <w:jc w:val="both"/>
        <w:rPr>
          <w:rFonts w:ascii="Arial" w:hAnsi="Arial" w:cs="Arial"/>
          <w:sz w:val="24"/>
          <w:szCs w:val="24"/>
        </w:rPr>
      </w:pPr>
      <w:r w:rsidRPr="009E46AC">
        <w:rPr>
          <w:rFonts w:ascii="Arial" w:hAnsi="Arial" w:cs="Arial"/>
          <w:b/>
          <w:sz w:val="24"/>
          <w:szCs w:val="24"/>
        </w:rPr>
        <w:t>4.</w:t>
      </w:r>
      <w:r w:rsidRPr="009E46AC">
        <w:rPr>
          <w:rFonts w:ascii="Arial" w:hAnsi="Arial" w:cs="Arial"/>
          <w:sz w:val="24"/>
          <w:szCs w:val="24"/>
        </w:rPr>
        <w:t xml:space="preserve"> Ministerio de Salud de la </w:t>
      </w:r>
      <w:proofErr w:type="spellStart"/>
      <w:r w:rsidRPr="009E46AC">
        <w:rPr>
          <w:rFonts w:ascii="Arial" w:hAnsi="Arial" w:cs="Arial"/>
          <w:sz w:val="24"/>
          <w:szCs w:val="24"/>
        </w:rPr>
        <w:t>Nación.Alimentos</w:t>
      </w:r>
      <w:proofErr w:type="spellEnd"/>
      <w:r w:rsidRPr="009E46AC">
        <w:rPr>
          <w:rFonts w:ascii="Arial" w:hAnsi="Arial" w:cs="Arial"/>
          <w:sz w:val="24"/>
          <w:szCs w:val="24"/>
        </w:rPr>
        <w:t xml:space="preserve"> consumidos en Argentina, resultados de la Encuesta Nacional de Nutrición y Salud 2005. </w:t>
      </w:r>
      <w:proofErr w:type="spellStart"/>
      <w:proofErr w:type="gramStart"/>
      <w:r w:rsidRPr="009E46AC">
        <w:rPr>
          <w:rFonts w:ascii="Arial" w:hAnsi="Arial" w:cs="Arial"/>
          <w:sz w:val="24"/>
          <w:szCs w:val="24"/>
        </w:rPr>
        <w:t>Argentina:Ministerio</w:t>
      </w:r>
      <w:proofErr w:type="spellEnd"/>
      <w:proofErr w:type="gramEnd"/>
      <w:r w:rsidRPr="009E46AC">
        <w:rPr>
          <w:rFonts w:ascii="Arial" w:hAnsi="Arial" w:cs="Arial"/>
          <w:sz w:val="24"/>
          <w:szCs w:val="24"/>
        </w:rPr>
        <w:t xml:space="preserve"> de Salud de la Nación, Dirección Nacional de Maternidad e Infancia, 2012. Disponible en:</w:t>
      </w:r>
      <w:r w:rsidR="00141BDC" w:rsidRPr="009E46AC">
        <w:rPr>
          <w:rFonts w:ascii="Arial" w:hAnsi="Arial" w:cs="Arial"/>
          <w:sz w:val="24"/>
          <w:szCs w:val="24"/>
        </w:rPr>
        <w:t xml:space="preserve"> </w:t>
      </w:r>
      <w:r w:rsidRPr="009E46AC">
        <w:rPr>
          <w:rFonts w:ascii="Arial" w:hAnsi="Arial" w:cs="Arial"/>
          <w:sz w:val="24"/>
          <w:szCs w:val="24"/>
        </w:rPr>
        <w:t>http://datos.dinami.gov.ar/produccion/nutricion/material/A1b.pdf 5. Cartas a Lucilio, VI. 4. Traducción de Vicente</w:t>
      </w:r>
      <w:r w:rsidR="00141BDC" w:rsidRPr="009E46AC">
        <w:rPr>
          <w:rFonts w:ascii="Arial" w:hAnsi="Arial" w:cs="Arial"/>
          <w:sz w:val="24"/>
          <w:szCs w:val="24"/>
        </w:rPr>
        <w:t xml:space="preserve"> </w:t>
      </w:r>
      <w:r w:rsidRPr="009E46AC">
        <w:rPr>
          <w:rFonts w:ascii="Arial" w:hAnsi="Arial" w:cs="Arial"/>
          <w:sz w:val="24"/>
          <w:szCs w:val="24"/>
        </w:rPr>
        <w:t>López Soto, Barcelona, 1982, p.30</w:t>
      </w:r>
    </w:p>
    <w:p w14:paraId="352B0BA2" w14:textId="77777777" w:rsidR="0055548B" w:rsidRDefault="0055548B" w:rsidP="00630F1D">
      <w:pPr>
        <w:autoSpaceDE w:val="0"/>
        <w:autoSpaceDN w:val="0"/>
        <w:adjustRightInd w:val="0"/>
        <w:spacing w:after="0" w:line="240" w:lineRule="auto"/>
        <w:jc w:val="both"/>
        <w:rPr>
          <w:rFonts w:ascii="Arial" w:hAnsi="Arial" w:cs="Arial"/>
          <w:b/>
          <w:bCs/>
          <w:sz w:val="24"/>
          <w:szCs w:val="24"/>
        </w:rPr>
      </w:pPr>
    </w:p>
    <w:p w14:paraId="36AD4B32" w14:textId="77777777" w:rsidR="0055548B" w:rsidRDefault="0055548B" w:rsidP="00630F1D">
      <w:pPr>
        <w:autoSpaceDE w:val="0"/>
        <w:autoSpaceDN w:val="0"/>
        <w:adjustRightInd w:val="0"/>
        <w:spacing w:after="0" w:line="240" w:lineRule="auto"/>
        <w:jc w:val="both"/>
        <w:rPr>
          <w:rFonts w:ascii="Arial" w:hAnsi="Arial" w:cs="Arial"/>
          <w:b/>
          <w:bCs/>
          <w:sz w:val="24"/>
          <w:szCs w:val="24"/>
        </w:rPr>
      </w:pPr>
    </w:p>
    <w:p w14:paraId="49435ACB" w14:textId="77777777" w:rsidR="0055548B" w:rsidRDefault="0055548B" w:rsidP="00630F1D">
      <w:pPr>
        <w:autoSpaceDE w:val="0"/>
        <w:autoSpaceDN w:val="0"/>
        <w:adjustRightInd w:val="0"/>
        <w:spacing w:after="0" w:line="240" w:lineRule="auto"/>
        <w:jc w:val="both"/>
        <w:rPr>
          <w:rFonts w:ascii="Arial" w:hAnsi="Arial" w:cs="Arial"/>
          <w:b/>
          <w:bCs/>
          <w:sz w:val="24"/>
          <w:szCs w:val="24"/>
        </w:rPr>
      </w:pPr>
    </w:p>
    <w:p w14:paraId="4DEB2A74" w14:textId="77777777" w:rsidR="0055548B" w:rsidRDefault="0055548B" w:rsidP="00630F1D">
      <w:pPr>
        <w:autoSpaceDE w:val="0"/>
        <w:autoSpaceDN w:val="0"/>
        <w:adjustRightInd w:val="0"/>
        <w:spacing w:after="0" w:line="240" w:lineRule="auto"/>
        <w:jc w:val="both"/>
        <w:rPr>
          <w:rFonts w:ascii="Arial" w:hAnsi="Arial" w:cs="Arial"/>
          <w:b/>
          <w:bCs/>
          <w:sz w:val="24"/>
          <w:szCs w:val="24"/>
        </w:rPr>
      </w:pPr>
    </w:p>
    <w:p w14:paraId="015F4AFE" w14:textId="37FF0838" w:rsidR="00141BDC" w:rsidRPr="009E46AC" w:rsidRDefault="00E77E0E" w:rsidP="00630F1D">
      <w:pPr>
        <w:autoSpaceDE w:val="0"/>
        <w:autoSpaceDN w:val="0"/>
        <w:adjustRightInd w:val="0"/>
        <w:spacing w:after="0" w:line="240" w:lineRule="auto"/>
        <w:jc w:val="both"/>
        <w:rPr>
          <w:rFonts w:ascii="Arial" w:hAnsi="Arial" w:cs="Arial"/>
          <w:b/>
          <w:bCs/>
          <w:sz w:val="24"/>
          <w:szCs w:val="24"/>
        </w:rPr>
      </w:pPr>
      <w:r w:rsidRPr="009E46AC">
        <w:rPr>
          <w:rFonts w:ascii="Arial" w:hAnsi="Arial" w:cs="Arial"/>
          <w:b/>
          <w:bCs/>
          <w:noProof/>
          <w:sz w:val="24"/>
          <w:szCs w:val="24"/>
          <w:lang w:eastAsia="es-AR"/>
        </w:rPr>
        <w:lastRenderedPageBreak/>
        <mc:AlternateContent>
          <mc:Choice Requires="wps">
            <w:drawing>
              <wp:anchor distT="0" distB="0" distL="114300" distR="114300" simplePos="0" relativeHeight="251671552" behindDoc="0" locked="0" layoutInCell="1" allowOverlap="1" wp14:anchorId="1D4BFF80" wp14:editId="0795947D">
                <wp:simplePos x="0" y="0"/>
                <wp:positionH relativeFrom="column">
                  <wp:posOffset>0</wp:posOffset>
                </wp:positionH>
                <wp:positionV relativeFrom="paragraph">
                  <wp:posOffset>189230</wp:posOffset>
                </wp:positionV>
                <wp:extent cx="6791325" cy="504825"/>
                <wp:effectExtent l="0" t="0" r="28575" b="28575"/>
                <wp:wrapNone/>
                <wp:docPr id="8" name="Cuadro de texto 8"/>
                <wp:cNvGraphicFramePr/>
                <a:graphic xmlns:a="http://schemas.openxmlformats.org/drawingml/2006/main">
                  <a:graphicData uri="http://schemas.microsoft.com/office/word/2010/wordprocessingShape">
                    <wps:wsp>
                      <wps:cNvSpPr txBox="1"/>
                      <wps:spPr>
                        <a:xfrm>
                          <a:off x="0" y="0"/>
                          <a:ext cx="6791325" cy="504825"/>
                        </a:xfrm>
                        <a:prstGeom prst="rect">
                          <a:avLst/>
                        </a:prstGeom>
                        <a:solidFill>
                          <a:srgbClr val="70AD47">
                            <a:lumMod val="60000"/>
                            <a:lumOff val="40000"/>
                          </a:srgbClr>
                        </a:solidFill>
                        <a:ln w="6350">
                          <a:solidFill>
                            <a:prstClr val="black"/>
                          </a:solidFill>
                        </a:ln>
                        <a:effectLst/>
                      </wps:spPr>
                      <wps:txbx>
                        <w:txbxContent>
                          <w:p w14:paraId="0D28FA80" w14:textId="77777777" w:rsidR="00E77E0E" w:rsidRPr="00630F1D" w:rsidRDefault="00E77E0E" w:rsidP="00E77E0E">
                            <w:pPr>
                              <w:autoSpaceDE w:val="0"/>
                              <w:autoSpaceDN w:val="0"/>
                              <w:adjustRightInd w:val="0"/>
                              <w:spacing w:after="0" w:line="240" w:lineRule="auto"/>
                              <w:jc w:val="both"/>
                              <w:rPr>
                                <w:rFonts w:ascii="Arial" w:hAnsi="Arial" w:cs="Arial"/>
                                <w:b/>
                                <w:bCs/>
                                <w:sz w:val="28"/>
                                <w:szCs w:val="28"/>
                              </w:rPr>
                            </w:pPr>
                            <w:r w:rsidRPr="00630F1D">
                              <w:rPr>
                                <w:rFonts w:ascii="Arial" w:hAnsi="Arial" w:cs="Arial"/>
                                <w:b/>
                                <w:bCs/>
                                <w:sz w:val="28"/>
                                <w:szCs w:val="28"/>
                              </w:rPr>
                              <w:t>3.c. Marco Teórico</w:t>
                            </w:r>
                          </w:p>
                          <w:p w14:paraId="781EC32F" w14:textId="77777777" w:rsidR="00E77E0E" w:rsidRDefault="00E77E0E" w:rsidP="00E77E0E">
                            <w:pPr>
                              <w:autoSpaceDE w:val="0"/>
                              <w:autoSpaceDN w:val="0"/>
                              <w:adjustRightInd w:val="0"/>
                              <w:spacing w:after="0" w:line="240" w:lineRule="auto"/>
                              <w:jc w:val="both"/>
                              <w:rPr>
                                <w:rFonts w:ascii="Arial" w:hAnsi="Arial" w:cs="Arial"/>
                                <w:sz w:val="28"/>
                                <w:szCs w:val="28"/>
                              </w:rPr>
                            </w:pPr>
                          </w:p>
                          <w:p w14:paraId="4F32D53D" w14:textId="77777777" w:rsidR="00E77E0E" w:rsidRPr="00365ABF" w:rsidRDefault="00E77E0E" w:rsidP="00E77E0E">
                            <w:pPr>
                              <w:rPr>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4BFF80" id="Cuadro de texto 8" o:spid="_x0000_s1031" type="#_x0000_t202" style="position:absolute;left:0;text-align:left;margin-left:0;margin-top:14.9pt;width:534.75pt;height:39.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kUuXgIAAMsEAAAOAAAAZHJzL2Uyb0RvYy54bWysVE1vGjEQvVfqf7B8b3YhEBKUJaKJUlVK&#10;k0ikytl4vbCq1+Paht301/fZC4SkPVXlYMYz4/l482Yvr7pGs61yviZT8MFJzpkyksrarAr+/en2&#10;0zlnPghTCk1GFfxFeX41+/jhsrVTNaQ16VI5hiDGT1tb8HUIdpplXq5VI/wJWWVgrMg1IuDqVlnp&#10;RIvojc6GeX6WteRK60gq76G96Y18luJXlZLhoaq8CkwXHLWFdLp0LuOZzS7FdOWEXddyV4b4hyoa&#10;URskPYS6EUGwjav/CNXU0pGnKpxIajKqqlqq1AO6GeTvulmshVWpF4Dj7QEm///Cyvvtwj46FrrP&#10;1GGAEZDW+qmHMvbTVa6J/6iUwQ4IXw6wqS4wCeXZ5GJwOhxzJmEb56NzyAiTvb62zocvihoWhYI7&#10;jCWhJbZ3PvSue5eYzJOuy9ta63Rxq+W1dmwrMMJJPr8ZTdJbvWm+Udmrz3L8+llCjYn36tFejVJ8&#10;HyaV9Sa+NqxFD6fjPIV9Y4tFHXIvtZA/do0deSG2NrFQlei2a+gVwyiFbtmxugQ6e3yXVL4Adkc9&#10;I72VtzWS3QkfHoUDBYE01io84Kg0oULaSZytyf36mz76gxmwctaC0gX3PzfCKc70VwPOXAxGo7gD&#10;6TIaT4a4uGPL8thiNs01AfIBFtjKJEb/oPdi5ah5xvbNY1aYhJHIXfCwF69Dv2jYXqnm8+QE1lsR&#10;7szCyhg64hZBfuqehbM7egQQ65725BfTdyzpfeNLQ/NNoKpOFIo496hixvGCjUnT3m13XMnje/J6&#10;/QbNfgMAAP//AwBQSwMEFAAGAAgAAAAhAJjZULjcAAAACAEAAA8AAABkcnMvZG93bnJldi54bWxM&#10;j81OwzAQhO9IvIO1SFwQdSiibUKcqgLBFVE49OjE28TCP8F2W/ft2ZzobVczO/tNvc7WsCOGqL0T&#10;8DArgKHrvNKuF/D99Xa/AhaTdEoa71DAGSOsm+urWlbKn9wnHrepZxTiYiUFDCmNFeexG9DKOPMj&#10;OtL2PliZaA09V0GeKNwaPi+KBbdSO/owyBFfBux+tgdLGGGT829cmo/3US/vytfzatdqIW5v8uYZ&#10;WMKc/s0w4dMNNMTU+oNTkRkBVCQJmJfEP6nFonwC1k5T+Qi8qfllgeYPAAD//wMAUEsBAi0AFAAG&#10;AAgAAAAhALaDOJL+AAAA4QEAABMAAAAAAAAAAAAAAAAAAAAAAFtDb250ZW50X1R5cGVzXS54bWxQ&#10;SwECLQAUAAYACAAAACEAOP0h/9YAAACUAQAACwAAAAAAAAAAAAAAAAAvAQAAX3JlbHMvLnJlbHNQ&#10;SwECLQAUAAYACAAAACEAZJZFLl4CAADLBAAADgAAAAAAAAAAAAAAAAAuAgAAZHJzL2Uyb0RvYy54&#10;bWxQSwECLQAUAAYACAAAACEAmNlQuNwAAAAIAQAADwAAAAAAAAAAAAAAAAC4BAAAZHJzL2Rvd25y&#10;ZXYueG1sUEsFBgAAAAAEAAQA8wAAAMEFAAAAAA==&#10;" fillcolor="#a9d18e" strokeweight=".5pt">
                <v:textbox>
                  <w:txbxContent>
                    <w:p w14:paraId="0D28FA80" w14:textId="77777777" w:rsidR="00E77E0E" w:rsidRPr="00630F1D" w:rsidRDefault="00E77E0E" w:rsidP="00E77E0E">
                      <w:pPr>
                        <w:autoSpaceDE w:val="0"/>
                        <w:autoSpaceDN w:val="0"/>
                        <w:adjustRightInd w:val="0"/>
                        <w:spacing w:after="0" w:line="240" w:lineRule="auto"/>
                        <w:jc w:val="both"/>
                        <w:rPr>
                          <w:rFonts w:ascii="Arial" w:hAnsi="Arial" w:cs="Arial"/>
                          <w:b/>
                          <w:bCs/>
                          <w:sz w:val="28"/>
                          <w:szCs w:val="28"/>
                        </w:rPr>
                      </w:pPr>
                      <w:r w:rsidRPr="00630F1D">
                        <w:rPr>
                          <w:rFonts w:ascii="Arial" w:hAnsi="Arial" w:cs="Arial"/>
                          <w:b/>
                          <w:bCs/>
                          <w:sz w:val="28"/>
                          <w:szCs w:val="28"/>
                        </w:rPr>
                        <w:t>3.c. Marco Teórico</w:t>
                      </w:r>
                    </w:p>
                    <w:p w14:paraId="781EC32F" w14:textId="77777777" w:rsidR="00E77E0E" w:rsidRDefault="00E77E0E" w:rsidP="00E77E0E">
                      <w:pPr>
                        <w:autoSpaceDE w:val="0"/>
                        <w:autoSpaceDN w:val="0"/>
                        <w:adjustRightInd w:val="0"/>
                        <w:spacing w:after="0" w:line="240" w:lineRule="auto"/>
                        <w:jc w:val="both"/>
                        <w:rPr>
                          <w:rFonts w:ascii="Arial" w:hAnsi="Arial" w:cs="Arial"/>
                          <w:sz w:val="28"/>
                          <w:szCs w:val="28"/>
                        </w:rPr>
                      </w:pPr>
                    </w:p>
                    <w:p w14:paraId="4F32D53D" w14:textId="77777777" w:rsidR="00E77E0E" w:rsidRPr="00365ABF" w:rsidRDefault="00E77E0E" w:rsidP="00E77E0E">
                      <w:pPr>
                        <w:rPr>
                          <w:b/>
                          <w:sz w:val="32"/>
                          <w:szCs w:val="32"/>
                        </w:rPr>
                      </w:pPr>
                    </w:p>
                  </w:txbxContent>
                </v:textbox>
              </v:shape>
            </w:pict>
          </mc:Fallback>
        </mc:AlternateContent>
      </w:r>
    </w:p>
    <w:p w14:paraId="3FCCA646" w14:textId="77777777" w:rsidR="00141BDC" w:rsidRPr="009E46AC" w:rsidRDefault="00141BDC" w:rsidP="00630F1D">
      <w:pPr>
        <w:autoSpaceDE w:val="0"/>
        <w:autoSpaceDN w:val="0"/>
        <w:adjustRightInd w:val="0"/>
        <w:spacing w:after="0" w:line="240" w:lineRule="auto"/>
        <w:jc w:val="both"/>
        <w:rPr>
          <w:rFonts w:ascii="Arial" w:hAnsi="Arial" w:cs="Arial"/>
          <w:b/>
          <w:bCs/>
          <w:sz w:val="24"/>
          <w:szCs w:val="24"/>
        </w:rPr>
      </w:pPr>
    </w:p>
    <w:p w14:paraId="2913A785" w14:textId="77777777" w:rsidR="00E77E0E" w:rsidRPr="009E46AC" w:rsidRDefault="00E77E0E" w:rsidP="00630F1D">
      <w:pPr>
        <w:autoSpaceDE w:val="0"/>
        <w:autoSpaceDN w:val="0"/>
        <w:adjustRightInd w:val="0"/>
        <w:spacing w:after="0" w:line="240" w:lineRule="auto"/>
        <w:jc w:val="both"/>
        <w:rPr>
          <w:rFonts w:ascii="Arial" w:hAnsi="Arial" w:cs="Arial"/>
          <w:b/>
          <w:bCs/>
          <w:sz w:val="24"/>
          <w:szCs w:val="24"/>
        </w:rPr>
      </w:pPr>
    </w:p>
    <w:p w14:paraId="720E6152" w14:textId="77777777" w:rsidR="00E77E0E" w:rsidRPr="009E46AC" w:rsidRDefault="00E77E0E" w:rsidP="00630F1D">
      <w:pPr>
        <w:autoSpaceDE w:val="0"/>
        <w:autoSpaceDN w:val="0"/>
        <w:adjustRightInd w:val="0"/>
        <w:spacing w:after="0" w:line="240" w:lineRule="auto"/>
        <w:jc w:val="both"/>
        <w:rPr>
          <w:rFonts w:ascii="Arial" w:hAnsi="Arial" w:cs="Arial"/>
          <w:b/>
          <w:bCs/>
          <w:sz w:val="24"/>
          <w:szCs w:val="24"/>
        </w:rPr>
      </w:pPr>
    </w:p>
    <w:p w14:paraId="2CB875FC" w14:textId="77777777" w:rsidR="00141BDC" w:rsidRPr="009E46AC" w:rsidRDefault="00141BDC" w:rsidP="00630F1D">
      <w:pPr>
        <w:autoSpaceDE w:val="0"/>
        <w:autoSpaceDN w:val="0"/>
        <w:adjustRightInd w:val="0"/>
        <w:spacing w:after="0" w:line="240" w:lineRule="auto"/>
        <w:jc w:val="both"/>
        <w:rPr>
          <w:rFonts w:ascii="Arial" w:hAnsi="Arial" w:cs="Arial"/>
          <w:sz w:val="24"/>
          <w:szCs w:val="24"/>
        </w:rPr>
      </w:pPr>
    </w:p>
    <w:p w14:paraId="3B930D4E" w14:textId="75A74025" w:rsidR="00630F1D" w:rsidRDefault="00630F1D" w:rsidP="00CE7CBF">
      <w:pPr>
        <w:autoSpaceDE w:val="0"/>
        <w:autoSpaceDN w:val="0"/>
        <w:adjustRightInd w:val="0"/>
        <w:spacing w:after="0" w:line="360" w:lineRule="auto"/>
        <w:jc w:val="both"/>
        <w:rPr>
          <w:rFonts w:ascii="Arial" w:hAnsi="Arial" w:cs="Arial"/>
          <w:sz w:val="24"/>
          <w:szCs w:val="24"/>
        </w:rPr>
      </w:pPr>
      <w:r w:rsidRPr="009E46AC">
        <w:rPr>
          <w:rFonts w:ascii="Arial" w:hAnsi="Arial" w:cs="Arial"/>
          <w:sz w:val="24"/>
          <w:szCs w:val="24"/>
        </w:rPr>
        <w:t>La promoción de la salud permite que las personas tengan un mayor control de su propia salud. Abarca una</w:t>
      </w:r>
      <w:r w:rsidR="00141BDC" w:rsidRPr="009E46AC">
        <w:rPr>
          <w:rFonts w:ascii="Arial" w:hAnsi="Arial" w:cs="Arial"/>
          <w:sz w:val="24"/>
          <w:szCs w:val="24"/>
        </w:rPr>
        <w:t xml:space="preserve"> </w:t>
      </w:r>
      <w:r w:rsidRPr="009E46AC">
        <w:rPr>
          <w:rFonts w:ascii="Arial" w:hAnsi="Arial" w:cs="Arial"/>
          <w:sz w:val="24"/>
          <w:szCs w:val="24"/>
        </w:rPr>
        <w:t>amplia gama de intervenciones sociales y ambientales destinadas a beneficiar y proteger la salud y la calidad de</w:t>
      </w:r>
      <w:r w:rsidR="00141BDC" w:rsidRPr="009E46AC">
        <w:rPr>
          <w:rFonts w:ascii="Arial" w:hAnsi="Arial" w:cs="Arial"/>
          <w:sz w:val="24"/>
          <w:szCs w:val="24"/>
        </w:rPr>
        <w:t xml:space="preserve"> </w:t>
      </w:r>
      <w:r w:rsidRPr="009E46AC">
        <w:rPr>
          <w:rFonts w:ascii="Arial" w:hAnsi="Arial" w:cs="Arial"/>
          <w:sz w:val="24"/>
          <w:szCs w:val="24"/>
        </w:rPr>
        <w:t>vida individual mediante la prevención y solución de las causas primordiales de los problemas de salud, y no</w:t>
      </w:r>
      <w:r w:rsidR="00141BDC" w:rsidRPr="009E46AC">
        <w:rPr>
          <w:rFonts w:ascii="Arial" w:hAnsi="Arial" w:cs="Arial"/>
          <w:sz w:val="24"/>
          <w:szCs w:val="24"/>
        </w:rPr>
        <w:t xml:space="preserve"> </w:t>
      </w:r>
      <w:r w:rsidRPr="009E46AC">
        <w:rPr>
          <w:rFonts w:ascii="Arial" w:hAnsi="Arial" w:cs="Arial"/>
          <w:sz w:val="24"/>
          <w:szCs w:val="24"/>
        </w:rPr>
        <w:t>centrándose únicamente en el tratamiento y la curación (OMS, 2016). La Organización Mundial de la Salud ha</w:t>
      </w:r>
      <w:r w:rsidR="00141BDC" w:rsidRPr="009E46AC">
        <w:rPr>
          <w:rFonts w:ascii="Arial" w:hAnsi="Arial" w:cs="Arial"/>
          <w:sz w:val="24"/>
          <w:szCs w:val="24"/>
        </w:rPr>
        <w:t xml:space="preserve"> </w:t>
      </w:r>
      <w:r w:rsidRPr="009E46AC">
        <w:rPr>
          <w:rFonts w:ascii="Arial" w:hAnsi="Arial" w:cs="Arial"/>
          <w:sz w:val="24"/>
          <w:szCs w:val="24"/>
        </w:rPr>
        <w:t>elaborado principios generales sobre promoción de la salud: Asegurar que el ambiente que está más allá del</w:t>
      </w:r>
      <w:r w:rsidR="00141BDC" w:rsidRPr="009E46AC">
        <w:rPr>
          <w:rFonts w:ascii="Arial" w:hAnsi="Arial" w:cs="Arial"/>
          <w:sz w:val="24"/>
          <w:szCs w:val="24"/>
        </w:rPr>
        <w:t xml:space="preserve"> </w:t>
      </w:r>
      <w:r w:rsidRPr="009E46AC">
        <w:rPr>
          <w:rFonts w:ascii="Arial" w:hAnsi="Arial" w:cs="Arial"/>
          <w:sz w:val="24"/>
          <w:szCs w:val="24"/>
        </w:rPr>
        <w:t>control de los individuos sea favorable a la salud. Combinar métodos o planteamientos diversos pero</w:t>
      </w:r>
      <w:r w:rsidR="00141BDC" w:rsidRPr="009E46AC">
        <w:rPr>
          <w:rFonts w:ascii="Arial" w:hAnsi="Arial" w:cs="Arial"/>
          <w:sz w:val="24"/>
          <w:szCs w:val="24"/>
        </w:rPr>
        <w:t xml:space="preserve"> </w:t>
      </w:r>
      <w:r w:rsidRPr="009E46AC">
        <w:rPr>
          <w:rFonts w:ascii="Arial" w:hAnsi="Arial" w:cs="Arial"/>
          <w:sz w:val="24"/>
          <w:szCs w:val="24"/>
        </w:rPr>
        <w:t>complementarios, incluyendo comunicación, educación, legislación, medidas fiscales, cambio organizativo y</w:t>
      </w:r>
      <w:r w:rsidR="00141BDC" w:rsidRPr="009E46AC">
        <w:rPr>
          <w:rFonts w:ascii="Arial" w:hAnsi="Arial" w:cs="Arial"/>
          <w:sz w:val="24"/>
          <w:szCs w:val="24"/>
        </w:rPr>
        <w:t xml:space="preserve"> </w:t>
      </w:r>
      <w:r w:rsidRPr="009E46AC">
        <w:rPr>
          <w:rFonts w:ascii="Arial" w:hAnsi="Arial" w:cs="Arial"/>
          <w:sz w:val="24"/>
          <w:szCs w:val="24"/>
        </w:rPr>
        <w:t>desarrollo comunitario. Aspirar a la participación efectiva de la población, favoreciendo la autoayuda y animando a</w:t>
      </w:r>
      <w:r w:rsidR="00141BDC" w:rsidRPr="009E46AC">
        <w:rPr>
          <w:rFonts w:ascii="Arial" w:hAnsi="Arial" w:cs="Arial"/>
          <w:sz w:val="24"/>
          <w:szCs w:val="24"/>
        </w:rPr>
        <w:t xml:space="preserve"> </w:t>
      </w:r>
      <w:r w:rsidRPr="009E46AC">
        <w:rPr>
          <w:rFonts w:ascii="Arial" w:hAnsi="Arial" w:cs="Arial"/>
          <w:sz w:val="24"/>
          <w:szCs w:val="24"/>
        </w:rPr>
        <w:t>las personas a encontrar su manera de promocionar la salud de sus comunidades. Aunque la promoción de la</w:t>
      </w:r>
      <w:r w:rsidR="00141BDC" w:rsidRPr="009E46AC">
        <w:rPr>
          <w:rFonts w:ascii="Arial" w:hAnsi="Arial" w:cs="Arial"/>
          <w:sz w:val="24"/>
          <w:szCs w:val="24"/>
        </w:rPr>
        <w:t xml:space="preserve"> </w:t>
      </w:r>
      <w:r w:rsidRPr="009E46AC">
        <w:rPr>
          <w:rFonts w:ascii="Arial" w:hAnsi="Arial" w:cs="Arial"/>
          <w:sz w:val="24"/>
          <w:szCs w:val="24"/>
        </w:rPr>
        <w:t>salud es básicamente una actividad del ámbito de la salud y del ámbito social, y no un servicio médico, los</w:t>
      </w:r>
      <w:r w:rsidR="00141BDC" w:rsidRPr="009E46AC">
        <w:rPr>
          <w:rFonts w:ascii="Arial" w:hAnsi="Arial" w:cs="Arial"/>
          <w:sz w:val="24"/>
          <w:szCs w:val="24"/>
        </w:rPr>
        <w:t xml:space="preserve"> </w:t>
      </w:r>
      <w:r w:rsidRPr="009E46AC">
        <w:rPr>
          <w:rFonts w:ascii="Arial" w:hAnsi="Arial" w:cs="Arial"/>
          <w:sz w:val="24"/>
          <w:szCs w:val="24"/>
        </w:rPr>
        <w:t>profesionales sanitarios, especialmente los de atención primaria, desempeñan un papel importante en apoyar y</w:t>
      </w:r>
      <w:r w:rsidR="00141BDC" w:rsidRPr="009E46AC">
        <w:rPr>
          <w:rFonts w:ascii="Arial" w:hAnsi="Arial" w:cs="Arial"/>
          <w:sz w:val="24"/>
          <w:szCs w:val="24"/>
        </w:rPr>
        <w:t xml:space="preserve"> </w:t>
      </w:r>
      <w:r w:rsidRPr="009E46AC">
        <w:rPr>
          <w:rFonts w:ascii="Arial" w:hAnsi="Arial" w:cs="Arial"/>
          <w:sz w:val="24"/>
          <w:szCs w:val="24"/>
        </w:rPr>
        <w:t>facilitar la promoción de la salud. La Declaración de Yakarta sobre la manera de guiar la promoción de la salud</w:t>
      </w:r>
      <w:r w:rsidR="00141BDC" w:rsidRPr="009E46AC">
        <w:rPr>
          <w:rFonts w:ascii="Arial" w:hAnsi="Arial" w:cs="Arial"/>
          <w:sz w:val="24"/>
          <w:szCs w:val="24"/>
        </w:rPr>
        <w:t xml:space="preserve"> </w:t>
      </w:r>
      <w:r w:rsidRPr="009E46AC">
        <w:rPr>
          <w:rFonts w:ascii="Arial" w:hAnsi="Arial" w:cs="Arial"/>
          <w:sz w:val="24"/>
          <w:szCs w:val="24"/>
        </w:rPr>
        <w:t>hacia el siglo XXI, de 1997, confirma que estas estrategias y áreas de acción son esenciales para todos los</w:t>
      </w:r>
      <w:r w:rsidR="00141BDC" w:rsidRPr="009E46AC">
        <w:rPr>
          <w:rFonts w:ascii="Arial" w:hAnsi="Arial" w:cs="Arial"/>
          <w:sz w:val="24"/>
          <w:szCs w:val="24"/>
        </w:rPr>
        <w:t xml:space="preserve"> </w:t>
      </w:r>
      <w:r w:rsidRPr="009E46AC">
        <w:rPr>
          <w:rFonts w:ascii="Arial" w:hAnsi="Arial" w:cs="Arial"/>
          <w:sz w:val="24"/>
          <w:szCs w:val="24"/>
        </w:rPr>
        <w:t>países. Además, existe una evidencia clara de que: Los enfoques globales para el desarrollo de la salud son los</w:t>
      </w:r>
      <w:r w:rsidR="00141BDC" w:rsidRPr="009E46AC">
        <w:rPr>
          <w:rFonts w:ascii="Arial" w:hAnsi="Arial" w:cs="Arial"/>
          <w:sz w:val="24"/>
          <w:szCs w:val="24"/>
        </w:rPr>
        <w:t xml:space="preserve"> </w:t>
      </w:r>
      <w:r w:rsidRPr="009E46AC">
        <w:rPr>
          <w:rFonts w:ascii="Arial" w:hAnsi="Arial" w:cs="Arial"/>
          <w:sz w:val="24"/>
          <w:szCs w:val="24"/>
        </w:rPr>
        <w:t>más eficaces. Los que utilizan combinaciones de estas cinco estrategias son más eficaces que los enfoques de</w:t>
      </w:r>
      <w:r w:rsidR="00141BDC" w:rsidRPr="009E46AC">
        <w:rPr>
          <w:rFonts w:ascii="Arial" w:hAnsi="Arial" w:cs="Arial"/>
          <w:sz w:val="24"/>
          <w:szCs w:val="24"/>
        </w:rPr>
        <w:t xml:space="preserve"> </w:t>
      </w:r>
      <w:r w:rsidRPr="009E46AC">
        <w:rPr>
          <w:rFonts w:ascii="Arial" w:hAnsi="Arial" w:cs="Arial"/>
          <w:sz w:val="24"/>
          <w:szCs w:val="24"/>
        </w:rPr>
        <w:t>una sola vía. Los escenarios para la salud ofrecen oportunidades prácticas para la aplicación de estrategias</w:t>
      </w:r>
      <w:r w:rsidR="00141BDC" w:rsidRPr="009E46AC">
        <w:rPr>
          <w:rFonts w:ascii="Arial" w:hAnsi="Arial" w:cs="Arial"/>
          <w:sz w:val="24"/>
          <w:szCs w:val="24"/>
        </w:rPr>
        <w:t xml:space="preserve"> </w:t>
      </w:r>
      <w:r w:rsidRPr="009E46AC">
        <w:rPr>
          <w:rFonts w:ascii="Arial" w:hAnsi="Arial" w:cs="Arial"/>
          <w:sz w:val="24"/>
          <w:szCs w:val="24"/>
        </w:rPr>
        <w:t>globales. La participación es esencial para sostener los esfuerzos. Las personas tienen que ser el centro de la</w:t>
      </w:r>
      <w:r w:rsidR="00141BDC" w:rsidRPr="009E46AC">
        <w:rPr>
          <w:rFonts w:ascii="Arial" w:hAnsi="Arial" w:cs="Arial"/>
          <w:sz w:val="24"/>
          <w:szCs w:val="24"/>
        </w:rPr>
        <w:t xml:space="preserve"> </w:t>
      </w:r>
      <w:r w:rsidRPr="009E46AC">
        <w:rPr>
          <w:rFonts w:ascii="Arial" w:hAnsi="Arial" w:cs="Arial"/>
          <w:sz w:val="24"/>
          <w:szCs w:val="24"/>
        </w:rPr>
        <w:t>acción de la promoción de la salud y de los procesos de toma de decisiones para que éstos sean eficaces. La</w:t>
      </w:r>
      <w:r w:rsidR="00141BDC" w:rsidRPr="009E46AC">
        <w:rPr>
          <w:rFonts w:ascii="Arial" w:hAnsi="Arial" w:cs="Arial"/>
          <w:sz w:val="24"/>
          <w:szCs w:val="24"/>
        </w:rPr>
        <w:t xml:space="preserve"> </w:t>
      </w:r>
      <w:r w:rsidRPr="009E46AC">
        <w:rPr>
          <w:rFonts w:ascii="Arial" w:hAnsi="Arial" w:cs="Arial"/>
          <w:sz w:val="24"/>
          <w:szCs w:val="24"/>
        </w:rPr>
        <w:t>alfabetización sanitaria/aprendizaje sanitario fomenta la participación. El acceso a la educación y a la información</w:t>
      </w:r>
      <w:r w:rsidR="00141BDC" w:rsidRPr="009E46AC">
        <w:rPr>
          <w:rFonts w:ascii="Arial" w:hAnsi="Arial" w:cs="Arial"/>
          <w:sz w:val="24"/>
          <w:szCs w:val="24"/>
        </w:rPr>
        <w:t xml:space="preserve"> </w:t>
      </w:r>
      <w:r w:rsidRPr="009E46AC">
        <w:rPr>
          <w:rFonts w:ascii="Arial" w:hAnsi="Arial" w:cs="Arial"/>
          <w:sz w:val="24"/>
          <w:szCs w:val="24"/>
        </w:rPr>
        <w:t>es esencial para conseguir una participación efectiva, al igual que el empoderamiento de las personas y las</w:t>
      </w:r>
      <w:r w:rsidR="00CE7CBF" w:rsidRPr="009E46AC">
        <w:rPr>
          <w:rFonts w:ascii="Arial" w:hAnsi="Arial" w:cs="Arial"/>
          <w:sz w:val="24"/>
          <w:szCs w:val="24"/>
        </w:rPr>
        <w:t xml:space="preserve"> </w:t>
      </w:r>
      <w:r w:rsidRPr="009E46AC">
        <w:rPr>
          <w:rFonts w:ascii="Arial" w:hAnsi="Arial" w:cs="Arial"/>
          <w:sz w:val="24"/>
          <w:szCs w:val="24"/>
        </w:rPr>
        <w:t>comunidades. La Declaración de Yakarta identifica cinco prioridades de cara a la promoción de la salud en el siglo</w:t>
      </w:r>
      <w:r w:rsidR="00CE7CBF" w:rsidRPr="009E46AC">
        <w:rPr>
          <w:rFonts w:ascii="Arial" w:hAnsi="Arial" w:cs="Arial"/>
          <w:sz w:val="24"/>
          <w:szCs w:val="24"/>
        </w:rPr>
        <w:t xml:space="preserve"> </w:t>
      </w:r>
      <w:r w:rsidRPr="009E46AC">
        <w:rPr>
          <w:rFonts w:ascii="Arial" w:hAnsi="Arial" w:cs="Arial"/>
          <w:sz w:val="24"/>
          <w:szCs w:val="24"/>
        </w:rPr>
        <w:t>XXI: Promover la responsabilidad social para la salud</w:t>
      </w:r>
      <w:r w:rsidR="00CC7878">
        <w:rPr>
          <w:rFonts w:ascii="Arial" w:hAnsi="Arial" w:cs="Arial"/>
          <w:sz w:val="24"/>
          <w:szCs w:val="24"/>
        </w:rPr>
        <w:t>, i</w:t>
      </w:r>
      <w:r w:rsidRPr="009E46AC">
        <w:rPr>
          <w:rFonts w:ascii="Arial" w:hAnsi="Arial" w:cs="Arial"/>
          <w:sz w:val="24"/>
          <w:szCs w:val="24"/>
        </w:rPr>
        <w:t>ncrementar las inversiones para el desarrollo de la salud</w:t>
      </w:r>
      <w:r w:rsidR="00CC7878">
        <w:rPr>
          <w:rFonts w:ascii="Arial" w:hAnsi="Arial" w:cs="Arial"/>
          <w:sz w:val="24"/>
          <w:szCs w:val="24"/>
        </w:rPr>
        <w:t>, e</w:t>
      </w:r>
      <w:r w:rsidRPr="009E46AC">
        <w:rPr>
          <w:rFonts w:ascii="Arial" w:hAnsi="Arial" w:cs="Arial"/>
          <w:sz w:val="24"/>
          <w:szCs w:val="24"/>
        </w:rPr>
        <w:t>xpandir la colaboración para la promoción de la salud</w:t>
      </w:r>
      <w:r w:rsidR="00CC7878">
        <w:rPr>
          <w:rFonts w:ascii="Arial" w:hAnsi="Arial" w:cs="Arial"/>
          <w:sz w:val="24"/>
          <w:szCs w:val="24"/>
        </w:rPr>
        <w:t>, i</w:t>
      </w:r>
      <w:r w:rsidRPr="009E46AC">
        <w:rPr>
          <w:rFonts w:ascii="Arial" w:hAnsi="Arial" w:cs="Arial"/>
          <w:sz w:val="24"/>
          <w:szCs w:val="24"/>
        </w:rPr>
        <w:t>ncrementar la capacidad de la comunidad y el</w:t>
      </w:r>
      <w:r w:rsidR="00CE7CBF" w:rsidRPr="009E46AC">
        <w:rPr>
          <w:rFonts w:ascii="Arial" w:hAnsi="Arial" w:cs="Arial"/>
          <w:sz w:val="24"/>
          <w:szCs w:val="24"/>
        </w:rPr>
        <w:t xml:space="preserve"> </w:t>
      </w:r>
      <w:r w:rsidRPr="009E46AC">
        <w:rPr>
          <w:rFonts w:ascii="Arial" w:hAnsi="Arial" w:cs="Arial"/>
          <w:sz w:val="24"/>
          <w:szCs w:val="24"/>
        </w:rPr>
        <w:t>empoderamiento de los individuos</w:t>
      </w:r>
      <w:r w:rsidR="00CC7878">
        <w:rPr>
          <w:rFonts w:ascii="Arial" w:hAnsi="Arial" w:cs="Arial"/>
          <w:sz w:val="24"/>
          <w:szCs w:val="24"/>
        </w:rPr>
        <w:t xml:space="preserve"> y g</w:t>
      </w:r>
      <w:r w:rsidRPr="009E46AC">
        <w:rPr>
          <w:rFonts w:ascii="Arial" w:hAnsi="Arial" w:cs="Arial"/>
          <w:sz w:val="24"/>
          <w:szCs w:val="24"/>
        </w:rPr>
        <w:t>arantizar una infraestructura para la promoción de la salud.</w:t>
      </w:r>
    </w:p>
    <w:p w14:paraId="093115BC" w14:textId="77777777" w:rsidR="00A75A14" w:rsidRDefault="00A75A14" w:rsidP="00CE7CBF">
      <w:pPr>
        <w:autoSpaceDE w:val="0"/>
        <w:autoSpaceDN w:val="0"/>
        <w:adjustRightInd w:val="0"/>
        <w:spacing w:after="0" w:line="360" w:lineRule="auto"/>
        <w:jc w:val="both"/>
        <w:rPr>
          <w:rFonts w:ascii="Arial" w:hAnsi="Arial" w:cs="Arial"/>
          <w:sz w:val="24"/>
          <w:szCs w:val="24"/>
        </w:rPr>
      </w:pPr>
    </w:p>
    <w:p w14:paraId="2C5858E0" w14:textId="77777777" w:rsidR="00A75A14" w:rsidRDefault="00A75A14" w:rsidP="00CE7CBF">
      <w:pPr>
        <w:autoSpaceDE w:val="0"/>
        <w:autoSpaceDN w:val="0"/>
        <w:adjustRightInd w:val="0"/>
        <w:spacing w:after="0" w:line="360" w:lineRule="auto"/>
        <w:jc w:val="both"/>
        <w:rPr>
          <w:rFonts w:ascii="Arial" w:hAnsi="Arial" w:cs="Arial"/>
          <w:sz w:val="24"/>
          <w:szCs w:val="24"/>
        </w:rPr>
      </w:pPr>
    </w:p>
    <w:p w14:paraId="0E2C690E" w14:textId="77777777" w:rsidR="00A75A14" w:rsidRDefault="00A75A14" w:rsidP="00CE7CBF">
      <w:pPr>
        <w:autoSpaceDE w:val="0"/>
        <w:autoSpaceDN w:val="0"/>
        <w:adjustRightInd w:val="0"/>
        <w:spacing w:after="0" w:line="360" w:lineRule="auto"/>
        <w:jc w:val="both"/>
        <w:rPr>
          <w:rFonts w:ascii="Arial" w:hAnsi="Arial" w:cs="Arial"/>
          <w:sz w:val="24"/>
          <w:szCs w:val="24"/>
        </w:rPr>
      </w:pPr>
    </w:p>
    <w:p w14:paraId="6669CDBD" w14:textId="77777777" w:rsidR="00A75A14" w:rsidRPr="009E46AC" w:rsidRDefault="00A75A14" w:rsidP="00CE7CBF">
      <w:pPr>
        <w:autoSpaceDE w:val="0"/>
        <w:autoSpaceDN w:val="0"/>
        <w:adjustRightInd w:val="0"/>
        <w:spacing w:after="0" w:line="360" w:lineRule="auto"/>
        <w:jc w:val="both"/>
        <w:rPr>
          <w:rFonts w:ascii="Arial" w:hAnsi="Arial" w:cs="Arial"/>
          <w:sz w:val="24"/>
          <w:szCs w:val="24"/>
        </w:rPr>
      </w:pPr>
    </w:p>
    <w:p w14:paraId="13722B20" w14:textId="77777777" w:rsidR="00CE7CBF" w:rsidRPr="009E46AC" w:rsidRDefault="00E77E0E" w:rsidP="00630F1D">
      <w:pPr>
        <w:autoSpaceDE w:val="0"/>
        <w:autoSpaceDN w:val="0"/>
        <w:adjustRightInd w:val="0"/>
        <w:spacing w:after="0" w:line="240" w:lineRule="auto"/>
        <w:jc w:val="both"/>
        <w:rPr>
          <w:rFonts w:ascii="Arial" w:hAnsi="Arial" w:cs="Arial"/>
          <w:b/>
          <w:bCs/>
          <w:sz w:val="24"/>
          <w:szCs w:val="24"/>
        </w:rPr>
      </w:pPr>
      <w:r w:rsidRPr="009E46AC">
        <w:rPr>
          <w:rFonts w:ascii="Arial" w:hAnsi="Arial" w:cs="Arial"/>
          <w:b/>
          <w:bCs/>
          <w:noProof/>
          <w:sz w:val="24"/>
          <w:szCs w:val="24"/>
          <w:lang w:eastAsia="es-AR"/>
        </w:rPr>
        <w:lastRenderedPageBreak/>
        <mc:AlternateContent>
          <mc:Choice Requires="wps">
            <w:drawing>
              <wp:anchor distT="0" distB="0" distL="114300" distR="114300" simplePos="0" relativeHeight="251673600" behindDoc="0" locked="0" layoutInCell="1" allowOverlap="1" wp14:anchorId="106E41BA" wp14:editId="70DC2687">
                <wp:simplePos x="0" y="0"/>
                <wp:positionH relativeFrom="column">
                  <wp:posOffset>-47625</wp:posOffset>
                </wp:positionH>
                <wp:positionV relativeFrom="paragraph">
                  <wp:posOffset>179705</wp:posOffset>
                </wp:positionV>
                <wp:extent cx="6791325" cy="504825"/>
                <wp:effectExtent l="0" t="0" r="28575" b="28575"/>
                <wp:wrapNone/>
                <wp:docPr id="9" name="Cuadro de texto 9"/>
                <wp:cNvGraphicFramePr/>
                <a:graphic xmlns:a="http://schemas.openxmlformats.org/drawingml/2006/main">
                  <a:graphicData uri="http://schemas.microsoft.com/office/word/2010/wordprocessingShape">
                    <wps:wsp>
                      <wps:cNvSpPr txBox="1"/>
                      <wps:spPr>
                        <a:xfrm>
                          <a:off x="0" y="0"/>
                          <a:ext cx="6791325" cy="504825"/>
                        </a:xfrm>
                        <a:prstGeom prst="rect">
                          <a:avLst/>
                        </a:prstGeom>
                        <a:solidFill>
                          <a:srgbClr val="70AD47">
                            <a:lumMod val="60000"/>
                            <a:lumOff val="40000"/>
                          </a:srgbClr>
                        </a:solidFill>
                        <a:ln w="6350">
                          <a:solidFill>
                            <a:prstClr val="black"/>
                          </a:solidFill>
                        </a:ln>
                        <a:effectLst/>
                      </wps:spPr>
                      <wps:txbx>
                        <w:txbxContent>
                          <w:p w14:paraId="57F68884" w14:textId="77777777" w:rsidR="00E77E0E" w:rsidRDefault="00E77E0E" w:rsidP="00E77E0E">
                            <w:pPr>
                              <w:autoSpaceDE w:val="0"/>
                              <w:autoSpaceDN w:val="0"/>
                              <w:adjustRightInd w:val="0"/>
                              <w:spacing w:after="0" w:line="240" w:lineRule="auto"/>
                              <w:jc w:val="both"/>
                              <w:rPr>
                                <w:rFonts w:ascii="Arial" w:hAnsi="Arial" w:cs="Arial"/>
                                <w:sz w:val="28"/>
                                <w:szCs w:val="28"/>
                              </w:rPr>
                            </w:pPr>
                          </w:p>
                          <w:p w14:paraId="27E00599" w14:textId="77777777" w:rsidR="00E77E0E" w:rsidRPr="00630F1D" w:rsidRDefault="00E77E0E" w:rsidP="00E77E0E">
                            <w:pPr>
                              <w:autoSpaceDE w:val="0"/>
                              <w:autoSpaceDN w:val="0"/>
                              <w:adjustRightInd w:val="0"/>
                              <w:spacing w:after="0" w:line="240" w:lineRule="auto"/>
                              <w:jc w:val="both"/>
                              <w:rPr>
                                <w:rFonts w:ascii="Arial" w:hAnsi="Arial" w:cs="Arial"/>
                                <w:b/>
                                <w:bCs/>
                                <w:sz w:val="28"/>
                                <w:szCs w:val="28"/>
                              </w:rPr>
                            </w:pPr>
                            <w:r w:rsidRPr="00630F1D">
                              <w:rPr>
                                <w:rFonts w:ascii="Arial" w:hAnsi="Arial" w:cs="Arial"/>
                                <w:b/>
                                <w:bCs/>
                                <w:sz w:val="28"/>
                                <w:szCs w:val="28"/>
                              </w:rPr>
                              <w:t>3.d. Identi</w:t>
                            </w:r>
                            <w:r>
                              <w:rPr>
                                <w:rFonts w:ascii="Arial" w:hAnsi="Arial" w:cs="Arial"/>
                                <w:b/>
                                <w:bCs/>
                                <w:sz w:val="28"/>
                                <w:szCs w:val="28"/>
                              </w:rPr>
                              <w:t>fi</w:t>
                            </w:r>
                            <w:r w:rsidRPr="00630F1D">
                              <w:rPr>
                                <w:rFonts w:ascii="Arial" w:hAnsi="Arial" w:cs="Arial"/>
                                <w:b/>
                                <w:bCs/>
                                <w:sz w:val="28"/>
                                <w:szCs w:val="28"/>
                              </w:rPr>
                              <w:t>car proyectos ejecutados o en ejecución relacionados al tema</w:t>
                            </w:r>
                          </w:p>
                          <w:p w14:paraId="584389A9" w14:textId="77777777" w:rsidR="00E77E0E" w:rsidRPr="00365ABF" w:rsidRDefault="00E77E0E" w:rsidP="00E77E0E">
                            <w:pPr>
                              <w:rPr>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6E41BA" id="Cuadro de texto 9" o:spid="_x0000_s1032" type="#_x0000_t202" style="position:absolute;left:0;text-align:left;margin-left:-3.75pt;margin-top:14.15pt;width:534.75pt;height:39.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uSKXgIAAMsEAAAOAAAAZHJzL2Uyb0RvYy54bWysVE1vGjEQvVfqf7B8b3YhEBKUJaKJUlVK&#10;k0ikytl4vbCq1+Paht301/fZC4SkPVXlYMYz4/l482Yvr7pGs61yviZT8MFJzpkyksrarAr+/en2&#10;0zlnPghTCk1GFfxFeX41+/jhsrVTNaQ16VI5hiDGT1tb8HUIdpplXq5VI/wJWWVgrMg1IuDqVlnp&#10;RIvojc6GeX6WteRK60gq76G96Y18luJXlZLhoaq8CkwXHLWFdLp0LuOZzS7FdOWEXddyV4b4hyoa&#10;URskPYS6EUGwjav/CNXU0pGnKpxIajKqqlqq1AO6GeTvulmshVWpF4Dj7QEm///Cyvvtwj46FrrP&#10;1GGAEZDW+qmHMvbTVa6J/6iUwQ4IXw6wqS4wCeXZ5GJwOhxzJmEb56NzyAiTvb62zocvihoWhYI7&#10;jCWhJbZ3PvSue5eYzJOuy9ta63Rxq+W1dmwrMMJJPr8ZTdJbvWm+Udmrz3L8+llCjYn36tFejVJ8&#10;HyaV9Sa+NqxFD6fjPIV9Y4tFHXIvtZA/do0deSG2NrFQlei2a+gVwyiFbtmxukSaPb5LKl8Au6Oe&#10;kd7K2xrJ7oQPj8KBgkAaaxUecFSaUCHtJM7W5H79TR/9wQxYOWtB6YL7nxvhFGf6qwFnLgajUdyB&#10;dBmNJ0Nc3LFleWwxm+aaAPkAC2xlEqN/0HuxctQ8Y/vmMStMwkjkLnjYi9ehXzRsr1TzeXIC660I&#10;d2ZhZQwdcYsgP3XPwtkdPQKIdU978ovpO5b0vvGlofkmUFUnCkWce1Qx43jBxqRp77Y7ruTxPXm9&#10;foNmvwEAAP//AwBQSwMEFAAGAAgAAAAhAHLOnrzeAAAACgEAAA8AAABkcnMvZG93bnJldi54bWxM&#10;j81OwzAQhO9IvIO1SFxQ6xBEk4Y4VQWCK6Jw4OjE28TCP8F22/Tt2ZzobVczO/tNvZmsYUcMUXsn&#10;4H6ZAUPXeaVdL+Dr83VRAotJOiWNdyjgjBE2zfVVLSvlT+4Dj7vUMwpxsZIChpTGivPYDWhlXPoR&#10;HWl7H6xMtIaeqyBPFG4Nz7Nsxa3Ujj4McsTnAbuf3cESRthO028szPvbqIu79cu5/G61ELc30/YJ&#10;WMIp/ZthxqcbaIip9QenIjMCFsUjOQXk5QOwWc9WOZVr56kogTc1v6zQ/AEAAP//AwBQSwECLQAU&#10;AAYACAAAACEAtoM4kv4AAADhAQAAEwAAAAAAAAAAAAAAAAAAAAAAW0NvbnRlbnRfVHlwZXNdLnht&#10;bFBLAQItABQABgAIAAAAIQA4/SH/1gAAAJQBAAALAAAAAAAAAAAAAAAAAC8BAABfcmVscy8ucmVs&#10;c1BLAQItABQABgAIAAAAIQCkRuSKXgIAAMsEAAAOAAAAAAAAAAAAAAAAAC4CAABkcnMvZTJvRG9j&#10;LnhtbFBLAQItABQABgAIAAAAIQByzp683gAAAAoBAAAPAAAAAAAAAAAAAAAAALgEAABkcnMvZG93&#10;bnJldi54bWxQSwUGAAAAAAQABADzAAAAwwUAAAAA&#10;" fillcolor="#a9d18e" strokeweight=".5pt">
                <v:textbox>
                  <w:txbxContent>
                    <w:p w14:paraId="57F68884" w14:textId="77777777" w:rsidR="00E77E0E" w:rsidRDefault="00E77E0E" w:rsidP="00E77E0E">
                      <w:pPr>
                        <w:autoSpaceDE w:val="0"/>
                        <w:autoSpaceDN w:val="0"/>
                        <w:adjustRightInd w:val="0"/>
                        <w:spacing w:after="0" w:line="240" w:lineRule="auto"/>
                        <w:jc w:val="both"/>
                        <w:rPr>
                          <w:rFonts w:ascii="Arial" w:hAnsi="Arial" w:cs="Arial"/>
                          <w:sz w:val="28"/>
                          <w:szCs w:val="28"/>
                        </w:rPr>
                      </w:pPr>
                    </w:p>
                    <w:p w14:paraId="27E00599" w14:textId="77777777" w:rsidR="00E77E0E" w:rsidRPr="00630F1D" w:rsidRDefault="00E77E0E" w:rsidP="00E77E0E">
                      <w:pPr>
                        <w:autoSpaceDE w:val="0"/>
                        <w:autoSpaceDN w:val="0"/>
                        <w:adjustRightInd w:val="0"/>
                        <w:spacing w:after="0" w:line="240" w:lineRule="auto"/>
                        <w:jc w:val="both"/>
                        <w:rPr>
                          <w:rFonts w:ascii="Arial" w:hAnsi="Arial" w:cs="Arial"/>
                          <w:b/>
                          <w:bCs/>
                          <w:sz w:val="28"/>
                          <w:szCs w:val="28"/>
                        </w:rPr>
                      </w:pPr>
                      <w:r w:rsidRPr="00630F1D">
                        <w:rPr>
                          <w:rFonts w:ascii="Arial" w:hAnsi="Arial" w:cs="Arial"/>
                          <w:b/>
                          <w:bCs/>
                          <w:sz w:val="28"/>
                          <w:szCs w:val="28"/>
                        </w:rPr>
                        <w:t>3.d. Identi</w:t>
                      </w:r>
                      <w:r>
                        <w:rPr>
                          <w:rFonts w:ascii="Arial" w:hAnsi="Arial" w:cs="Arial"/>
                          <w:b/>
                          <w:bCs/>
                          <w:sz w:val="28"/>
                          <w:szCs w:val="28"/>
                        </w:rPr>
                        <w:t>fi</w:t>
                      </w:r>
                      <w:r w:rsidRPr="00630F1D">
                        <w:rPr>
                          <w:rFonts w:ascii="Arial" w:hAnsi="Arial" w:cs="Arial"/>
                          <w:b/>
                          <w:bCs/>
                          <w:sz w:val="28"/>
                          <w:szCs w:val="28"/>
                        </w:rPr>
                        <w:t>car proyectos ejecutados o en ejecución relacionados al tema</w:t>
                      </w:r>
                    </w:p>
                    <w:p w14:paraId="584389A9" w14:textId="77777777" w:rsidR="00E77E0E" w:rsidRPr="00365ABF" w:rsidRDefault="00E77E0E" w:rsidP="00E77E0E">
                      <w:pPr>
                        <w:rPr>
                          <w:b/>
                          <w:sz w:val="32"/>
                          <w:szCs w:val="32"/>
                        </w:rPr>
                      </w:pPr>
                    </w:p>
                  </w:txbxContent>
                </v:textbox>
              </v:shape>
            </w:pict>
          </mc:Fallback>
        </mc:AlternateContent>
      </w:r>
    </w:p>
    <w:p w14:paraId="1DED3089" w14:textId="77777777" w:rsidR="00E77E0E" w:rsidRPr="009E46AC" w:rsidRDefault="00E77E0E" w:rsidP="00630F1D">
      <w:pPr>
        <w:autoSpaceDE w:val="0"/>
        <w:autoSpaceDN w:val="0"/>
        <w:adjustRightInd w:val="0"/>
        <w:spacing w:after="0" w:line="240" w:lineRule="auto"/>
        <w:jc w:val="both"/>
        <w:rPr>
          <w:rFonts w:ascii="Arial" w:hAnsi="Arial" w:cs="Arial"/>
          <w:b/>
          <w:bCs/>
          <w:sz w:val="24"/>
          <w:szCs w:val="24"/>
        </w:rPr>
      </w:pPr>
    </w:p>
    <w:p w14:paraId="2F6BBD4E" w14:textId="77777777" w:rsidR="00E77E0E" w:rsidRPr="009E46AC" w:rsidRDefault="00E77E0E" w:rsidP="00630F1D">
      <w:pPr>
        <w:autoSpaceDE w:val="0"/>
        <w:autoSpaceDN w:val="0"/>
        <w:adjustRightInd w:val="0"/>
        <w:spacing w:after="0" w:line="240" w:lineRule="auto"/>
        <w:jc w:val="both"/>
        <w:rPr>
          <w:rFonts w:ascii="Arial" w:hAnsi="Arial" w:cs="Arial"/>
          <w:b/>
          <w:bCs/>
          <w:sz w:val="24"/>
          <w:szCs w:val="24"/>
        </w:rPr>
      </w:pPr>
    </w:p>
    <w:p w14:paraId="534A2264" w14:textId="77777777" w:rsidR="00E77E0E" w:rsidRPr="009E46AC" w:rsidRDefault="00E77E0E" w:rsidP="00630F1D">
      <w:pPr>
        <w:autoSpaceDE w:val="0"/>
        <w:autoSpaceDN w:val="0"/>
        <w:adjustRightInd w:val="0"/>
        <w:spacing w:after="0" w:line="240" w:lineRule="auto"/>
        <w:jc w:val="both"/>
        <w:rPr>
          <w:rFonts w:ascii="Arial" w:hAnsi="Arial" w:cs="Arial"/>
          <w:b/>
          <w:bCs/>
          <w:sz w:val="24"/>
          <w:szCs w:val="24"/>
        </w:rPr>
      </w:pPr>
    </w:p>
    <w:p w14:paraId="5E1633FD" w14:textId="77777777" w:rsidR="00CE7CBF" w:rsidRPr="009E46AC" w:rsidRDefault="00CE7CBF" w:rsidP="00630F1D">
      <w:pPr>
        <w:autoSpaceDE w:val="0"/>
        <w:autoSpaceDN w:val="0"/>
        <w:adjustRightInd w:val="0"/>
        <w:spacing w:after="0" w:line="360" w:lineRule="auto"/>
        <w:jc w:val="both"/>
        <w:rPr>
          <w:rFonts w:ascii="Arial" w:hAnsi="Arial" w:cs="Arial"/>
          <w:sz w:val="24"/>
          <w:szCs w:val="24"/>
        </w:rPr>
      </w:pPr>
    </w:p>
    <w:p w14:paraId="14D54CB3" w14:textId="77777777" w:rsidR="00630F1D" w:rsidRPr="009E46AC" w:rsidRDefault="00630F1D" w:rsidP="00630F1D">
      <w:pPr>
        <w:autoSpaceDE w:val="0"/>
        <w:autoSpaceDN w:val="0"/>
        <w:adjustRightInd w:val="0"/>
        <w:spacing w:after="0" w:line="360" w:lineRule="auto"/>
        <w:jc w:val="both"/>
        <w:rPr>
          <w:rFonts w:ascii="Arial" w:hAnsi="Arial" w:cs="Arial"/>
          <w:sz w:val="24"/>
          <w:szCs w:val="24"/>
        </w:rPr>
      </w:pPr>
      <w:r w:rsidRPr="009E46AC">
        <w:rPr>
          <w:rFonts w:ascii="Arial" w:hAnsi="Arial" w:cs="Arial"/>
          <w:sz w:val="24"/>
          <w:szCs w:val="24"/>
        </w:rPr>
        <w:t>Minga Proyecto de Seguridad alimentaria de personas con celiaquía.</w:t>
      </w:r>
    </w:p>
    <w:p w14:paraId="55EC360F" w14:textId="77777777" w:rsidR="00385BAC" w:rsidRPr="009E46AC" w:rsidRDefault="00385BAC" w:rsidP="00DD4830">
      <w:pPr>
        <w:autoSpaceDE w:val="0"/>
        <w:autoSpaceDN w:val="0"/>
        <w:adjustRightInd w:val="0"/>
        <w:spacing w:after="0" w:line="240" w:lineRule="auto"/>
        <w:jc w:val="both"/>
        <w:rPr>
          <w:rFonts w:ascii="Arial" w:hAnsi="Arial" w:cs="Arial"/>
          <w:b/>
          <w:bCs/>
          <w:sz w:val="24"/>
          <w:szCs w:val="24"/>
        </w:rPr>
      </w:pPr>
    </w:p>
    <w:p w14:paraId="61E2BEC8" w14:textId="77777777" w:rsidR="00385BAC" w:rsidRPr="009E46AC" w:rsidRDefault="00385BAC" w:rsidP="00DD4830">
      <w:pPr>
        <w:autoSpaceDE w:val="0"/>
        <w:autoSpaceDN w:val="0"/>
        <w:adjustRightInd w:val="0"/>
        <w:spacing w:after="0" w:line="240" w:lineRule="auto"/>
        <w:jc w:val="both"/>
        <w:rPr>
          <w:rFonts w:ascii="Arial" w:hAnsi="Arial" w:cs="Arial"/>
          <w:b/>
          <w:bCs/>
          <w:sz w:val="24"/>
          <w:szCs w:val="24"/>
        </w:rPr>
      </w:pPr>
      <w:r w:rsidRPr="009E46AC">
        <w:rPr>
          <w:rFonts w:ascii="Arial" w:hAnsi="Arial" w:cs="Arial"/>
          <w:b/>
          <w:bCs/>
          <w:noProof/>
          <w:sz w:val="24"/>
          <w:szCs w:val="24"/>
          <w:lang w:eastAsia="es-AR"/>
        </w:rPr>
        <mc:AlternateContent>
          <mc:Choice Requires="wps">
            <w:drawing>
              <wp:anchor distT="0" distB="0" distL="114300" distR="114300" simplePos="0" relativeHeight="251675648" behindDoc="0" locked="0" layoutInCell="1" allowOverlap="1" wp14:anchorId="48BEFE75" wp14:editId="62349A41">
                <wp:simplePos x="0" y="0"/>
                <wp:positionH relativeFrom="column">
                  <wp:posOffset>0</wp:posOffset>
                </wp:positionH>
                <wp:positionV relativeFrom="paragraph">
                  <wp:posOffset>-635</wp:posOffset>
                </wp:positionV>
                <wp:extent cx="6791325" cy="504825"/>
                <wp:effectExtent l="0" t="0" r="28575" b="28575"/>
                <wp:wrapNone/>
                <wp:docPr id="10" name="Cuadro de texto 10"/>
                <wp:cNvGraphicFramePr/>
                <a:graphic xmlns:a="http://schemas.openxmlformats.org/drawingml/2006/main">
                  <a:graphicData uri="http://schemas.microsoft.com/office/word/2010/wordprocessingShape">
                    <wps:wsp>
                      <wps:cNvSpPr txBox="1"/>
                      <wps:spPr>
                        <a:xfrm>
                          <a:off x="0" y="0"/>
                          <a:ext cx="6791325" cy="504825"/>
                        </a:xfrm>
                        <a:prstGeom prst="rect">
                          <a:avLst/>
                        </a:prstGeom>
                        <a:solidFill>
                          <a:srgbClr val="70AD47">
                            <a:lumMod val="60000"/>
                            <a:lumOff val="40000"/>
                          </a:srgbClr>
                        </a:solidFill>
                        <a:ln w="6350">
                          <a:solidFill>
                            <a:prstClr val="black"/>
                          </a:solidFill>
                        </a:ln>
                        <a:effectLst/>
                      </wps:spPr>
                      <wps:txbx>
                        <w:txbxContent>
                          <w:p w14:paraId="02D37937" w14:textId="77777777" w:rsidR="00385BAC" w:rsidRDefault="00385BAC" w:rsidP="00385BAC">
                            <w:pPr>
                              <w:autoSpaceDE w:val="0"/>
                              <w:autoSpaceDN w:val="0"/>
                              <w:adjustRightInd w:val="0"/>
                              <w:spacing w:after="0" w:line="240" w:lineRule="auto"/>
                              <w:jc w:val="both"/>
                              <w:rPr>
                                <w:rFonts w:ascii="Arial" w:hAnsi="Arial" w:cs="Arial"/>
                                <w:b/>
                                <w:bCs/>
                                <w:sz w:val="28"/>
                                <w:szCs w:val="28"/>
                              </w:rPr>
                            </w:pPr>
                          </w:p>
                          <w:p w14:paraId="05DDDDC5" w14:textId="77777777" w:rsidR="00385BAC" w:rsidRPr="00DD4830" w:rsidRDefault="00385BAC" w:rsidP="00385BAC">
                            <w:pPr>
                              <w:autoSpaceDE w:val="0"/>
                              <w:autoSpaceDN w:val="0"/>
                              <w:adjustRightInd w:val="0"/>
                              <w:spacing w:after="0" w:line="240" w:lineRule="auto"/>
                              <w:jc w:val="both"/>
                              <w:rPr>
                                <w:rFonts w:ascii="Arial" w:hAnsi="Arial" w:cs="Arial"/>
                                <w:b/>
                                <w:bCs/>
                                <w:sz w:val="28"/>
                                <w:szCs w:val="28"/>
                              </w:rPr>
                            </w:pPr>
                            <w:r w:rsidRPr="00DD4830">
                              <w:rPr>
                                <w:rFonts w:ascii="Arial" w:hAnsi="Arial" w:cs="Arial"/>
                                <w:b/>
                                <w:bCs/>
                                <w:sz w:val="28"/>
                                <w:szCs w:val="28"/>
                              </w:rPr>
                              <w:t>3.e. Integración disciplinar</w:t>
                            </w:r>
                          </w:p>
                          <w:p w14:paraId="2B91772E" w14:textId="77777777" w:rsidR="00385BAC" w:rsidRDefault="00385BAC" w:rsidP="00385BAC">
                            <w:pPr>
                              <w:autoSpaceDE w:val="0"/>
                              <w:autoSpaceDN w:val="0"/>
                              <w:adjustRightInd w:val="0"/>
                              <w:spacing w:after="0" w:line="240" w:lineRule="auto"/>
                              <w:jc w:val="both"/>
                              <w:rPr>
                                <w:rFonts w:ascii="Arial" w:hAnsi="Arial" w:cs="Arial"/>
                                <w:sz w:val="28"/>
                                <w:szCs w:val="28"/>
                              </w:rPr>
                            </w:pPr>
                          </w:p>
                          <w:p w14:paraId="0695FB6B" w14:textId="77777777" w:rsidR="00385BAC" w:rsidRPr="00365ABF" w:rsidRDefault="00385BAC" w:rsidP="00385BAC">
                            <w:pPr>
                              <w:rPr>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BEFE75" id="Cuadro de texto 10" o:spid="_x0000_s1033" type="#_x0000_t202" style="position:absolute;left:0;text-align:left;margin-left:0;margin-top:-.05pt;width:534.75pt;height:39.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KtfXgIAAMsEAAAOAAAAZHJzL2Uyb0RvYy54bWysVE1vGjEQvVfqf7B8b3YhEBKUJaKJUlVK&#10;k0ikytl4vbCq1+Paht301/fZC4SkPVXlYMYz4/l482Yvr7pGs61yviZT8MFJzpkyksrarAr+/en2&#10;0zlnPghTCk1GFfxFeX41+/jhsrVTNaQ16VI5hiDGT1tb8HUIdpplXq5VI/wJWWVgrMg1IuDqVlnp&#10;RIvojc6GeX6WteRK60gq76G96Y18luJXlZLhoaq8CkwXHLWFdLp0LuOZzS7FdOWEXddyV4b4hyoa&#10;URskPYS6EUGwjav/CNXU0pGnKpxIajKqqlqq1AO6GeTvulmshVWpF4Dj7QEm///Cyvvtwj46FrrP&#10;1GGAEZDW+qmHMvbTVa6J/6iUwQ4IXw6wqS4wCeXZ5GJwOhxzJmEb56NzyAiTvb62zocvihoWhYI7&#10;jCWhJbZ3PvSue5eYzJOuy9ta63Rxq+W1dmwrMMJJPr8ZTdJbvWm+Udmrz3L8+llCjYn36tFejVJ8&#10;HyaV9Sa+NqxFD6fjPIV9Y4tFHXIvtZA/do0deSG2NrFQlei2a+gVwyiFbtmxukT9e3yXVL4Adkc9&#10;I72VtzWS3QkfHoUDBYE01io84Kg0oULaSZytyf36mz76gxmwctaC0gX3PzfCKc70VwPOXAxGo7gD&#10;6TIaT4a4uGPL8thiNs01AfIBFtjKJEb/oPdi5ah5xvbNY1aYhJHIXfCwF69Dv2jYXqnm8+QE1lsR&#10;7szCyhg64hZBfuqehbM7egQQ65725BfTdyzpfeNLQ/NNoKpOFIo496hixvGCjUnT3m13XMnje/J6&#10;/QbNfgMAAP//AwBQSwMEFAAGAAgAAAAhAGrkz7XcAAAABgEAAA8AAABkcnMvZG93bnJldi54bWxM&#10;j8FOwzAQRO9I/IO1SFxQ6xRB04Q4VQWCK6Jw6NGJt4mFvQ6227p/j3uC42p2Zt4062QNO6IP2pGA&#10;xbwAhtQ7pWkQ8PX5OlsBC1GSksYRCjhjgHV7fdXIWrkTfeBxGweWQyjUUsAY41RzHvoRrQxzNyFl&#10;be+8lTGffuDKy1MOt4bfF8WSW6kpN4xywucR++/twWYMv0npJ5Tm/W3S5V31cl7tOi3E7U3aPAGL&#10;mOLfM1zwswfazNS5A6nAjIA8JAqYLYBdxGJZPQLrBJTVA/C24f/x218AAAD//wMAUEsBAi0AFAAG&#10;AAgAAAAhALaDOJL+AAAA4QEAABMAAAAAAAAAAAAAAAAAAAAAAFtDb250ZW50X1R5cGVzXS54bWxQ&#10;SwECLQAUAAYACAAAACEAOP0h/9YAAACUAQAACwAAAAAAAAAAAAAAAAAvAQAAX3JlbHMvLnJlbHNQ&#10;SwECLQAUAAYACAAAACEA2/SrX14CAADLBAAADgAAAAAAAAAAAAAAAAAuAgAAZHJzL2Uyb0RvYy54&#10;bWxQSwECLQAUAAYACAAAACEAauTPtdwAAAAGAQAADwAAAAAAAAAAAAAAAAC4BAAAZHJzL2Rvd25y&#10;ZXYueG1sUEsFBgAAAAAEAAQA8wAAAMEFAAAAAA==&#10;" fillcolor="#a9d18e" strokeweight=".5pt">
                <v:textbox>
                  <w:txbxContent>
                    <w:p w14:paraId="02D37937" w14:textId="77777777" w:rsidR="00385BAC" w:rsidRDefault="00385BAC" w:rsidP="00385BAC">
                      <w:pPr>
                        <w:autoSpaceDE w:val="0"/>
                        <w:autoSpaceDN w:val="0"/>
                        <w:adjustRightInd w:val="0"/>
                        <w:spacing w:after="0" w:line="240" w:lineRule="auto"/>
                        <w:jc w:val="both"/>
                        <w:rPr>
                          <w:rFonts w:ascii="Arial" w:hAnsi="Arial" w:cs="Arial"/>
                          <w:b/>
                          <w:bCs/>
                          <w:sz w:val="28"/>
                          <w:szCs w:val="28"/>
                        </w:rPr>
                      </w:pPr>
                    </w:p>
                    <w:p w14:paraId="05DDDDC5" w14:textId="77777777" w:rsidR="00385BAC" w:rsidRPr="00DD4830" w:rsidRDefault="00385BAC" w:rsidP="00385BAC">
                      <w:pPr>
                        <w:autoSpaceDE w:val="0"/>
                        <w:autoSpaceDN w:val="0"/>
                        <w:adjustRightInd w:val="0"/>
                        <w:spacing w:after="0" w:line="240" w:lineRule="auto"/>
                        <w:jc w:val="both"/>
                        <w:rPr>
                          <w:rFonts w:ascii="Arial" w:hAnsi="Arial" w:cs="Arial"/>
                          <w:b/>
                          <w:bCs/>
                          <w:sz w:val="28"/>
                          <w:szCs w:val="28"/>
                        </w:rPr>
                      </w:pPr>
                      <w:r w:rsidRPr="00DD4830">
                        <w:rPr>
                          <w:rFonts w:ascii="Arial" w:hAnsi="Arial" w:cs="Arial"/>
                          <w:b/>
                          <w:bCs/>
                          <w:sz w:val="28"/>
                          <w:szCs w:val="28"/>
                        </w:rPr>
                        <w:t>3.e. Integración disciplinar</w:t>
                      </w:r>
                    </w:p>
                    <w:p w14:paraId="2B91772E" w14:textId="77777777" w:rsidR="00385BAC" w:rsidRDefault="00385BAC" w:rsidP="00385BAC">
                      <w:pPr>
                        <w:autoSpaceDE w:val="0"/>
                        <w:autoSpaceDN w:val="0"/>
                        <w:adjustRightInd w:val="0"/>
                        <w:spacing w:after="0" w:line="240" w:lineRule="auto"/>
                        <w:jc w:val="both"/>
                        <w:rPr>
                          <w:rFonts w:ascii="Arial" w:hAnsi="Arial" w:cs="Arial"/>
                          <w:sz w:val="28"/>
                          <w:szCs w:val="28"/>
                        </w:rPr>
                      </w:pPr>
                    </w:p>
                    <w:p w14:paraId="0695FB6B" w14:textId="77777777" w:rsidR="00385BAC" w:rsidRPr="00365ABF" w:rsidRDefault="00385BAC" w:rsidP="00385BAC">
                      <w:pPr>
                        <w:rPr>
                          <w:b/>
                          <w:sz w:val="32"/>
                          <w:szCs w:val="32"/>
                        </w:rPr>
                      </w:pPr>
                    </w:p>
                  </w:txbxContent>
                </v:textbox>
              </v:shape>
            </w:pict>
          </mc:Fallback>
        </mc:AlternateContent>
      </w:r>
    </w:p>
    <w:p w14:paraId="52BDD69F" w14:textId="77777777" w:rsidR="00385BAC" w:rsidRPr="009E46AC" w:rsidRDefault="00385BAC" w:rsidP="00DD4830">
      <w:pPr>
        <w:autoSpaceDE w:val="0"/>
        <w:autoSpaceDN w:val="0"/>
        <w:adjustRightInd w:val="0"/>
        <w:spacing w:after="0" w:line="240" w:lineRule="auto"/>
        <w:jc w:val="both"/>
        <w:rPr>
          <w:rFonts w:ascii="Arial" w:hAnsi="Arial" w:cs="Arial"/>
          <w:b/>
          <w:bCs/>
          <w:sz w:val="24"/>
          <w:szCs w:val="24"/>
        </w:rPr>
      </w:pPr>
    </w:p>
    <w:p w14:paraId="57DF750A" w14:textId="77777777" w:rsidR="00385BAC" w:rsidRPr="009E46AC" w:rsidRDefault="00385BAC" w:rsidP="00DD4830">
      <w:pPr>
        <w:autoSpaceDE w:val="0"/>
        <w:autoSpaceDN w:val="0"/>
        <w:adjustRightInd w:val="0"/>
        <w:spacing w:after="0" w:line="240" w:lineRule="auto"/>
        <w:jc w:val="both"/>
        <w:rPr>
          <w:rFonts w:ascii="Arial" w:hAnsi="Arial" w:cs="Arial"/>
          <w:b/>
          <w:bCs/>
          <w:sz w:val="24"/>
          <w:szCs w:val="24"/>
        </w:rPr>
      </w:pPr>
    </w:p>
    <w:p w14:paraId="3299F453" w14:textId="77777777" w:rsidR="00DD4830" w:rsidRPr="009E46AC" w:rsidRDefault="00DD4830" w:rsidP="00DD4830">
      <w:pPr>
        <w:autoSpaceDE w:val="0"/>
        <w:autoSpaceDN w:val="0"/>
        <w:adjustRightInd w:val="0"/>
        <w:spacing w:after="0" w:line="240" w:lineRule="auto"/>
        <w:jc w:val="both"/>
        <w:rPr>
          <w:rFonts w:ascii="Arial" w:hAnsi="Arial" w:cs="Arial"/>
          <w:sz w:val="24"/>
          <w:szCs w:val="24"/>
        </w:rPr>
      </w:pPr>
    </w:p>
    <w:p w14:paraId="573ED903" w14:textId="763060FC" w:rsidR="00DD4830" w:rsidRPr="009E46AC" w:rsidRDefault="00DD4830" w:rsidP="00DD4830">
      <w:pPr>
        <w:autoSpaceDE w:val="0"/>
        <w:autoSpaceDN w:val="0"/>
        <w:adjustRightInd w:val="0"/>
        <w:spacing w:after="0" w:line="240" w:lineRule="auto"/>
        <w:jc w:val="both"/>
        <w:rPr>
          <w:rFonts w:ascii="Arial" w:hAnsi="Arial" w:cs="Arial"/>
          <w:sz w:val="24"/>
          <w:szCs w:val="24"/>
        </w:rPr>
      </w:pPr>
      <w:r w:rsidRPr="009E46AC">
        <w:rPr>
          <w:rFonts w:ascii="Arial" w:hAnsi="Arial" w:cs="Arial"/>
          <w:sz w:val="24"/>
          <w:szCs w:val="24"/>
        </w:rPr>
        <w:t>Esta se realizaría con ejes interdisciplinarios: 1) Vacunación: Enfermería 2) Promover la seguridad alimentaria:</w:t>
      </w:r>
      <w:r w:rsidR="0048254F">
        <w:rPr>
          <w:rFonts w:ascii="Arial" w:hAnsi="Arial" w:cs="Arial"/>
          <w:sz w:val="24"/>
          <w:szCs w:val="24"/>
        </w:rPr>
        <w:t xml:space="preserve"> </w:t>
      </w:r>
      <w:r w:rsidRPr="009E46AC">
        <w:rPr>
          <w:rFonts w:ascii="Arial" w:hAnsi="Arial" w:cs="Arial"/>
          <w:sz w:val="24"/>
          <w:szCs w:val="24"/>
        </w:rPr>
        <w:t>nutrición 3) Salud bucal: Odontología 4) Prevención fonoaudiológica: Fonoaudiología 5) Difusión-información para la comunidad: fotografía – diseño web y comunicación institucional</w:t>
      </w:r>
    </w:p>
    <w:p w14:paraId="21181F29" w14:textId="77777777" w:rsidR="00DD4830" w:rsidRPr="009E46AC" w:rsidRDefault="00385BAC" w:rsidP="00DD4830">
      <w:pPr>
        <w:autoSpaceDE w:val="0"/>
        <w:autoSpaceDN w:val="0"/>
        <w:adjustRightInd w:val="0"/>
        <w:spacing w:after="0" w:line="240" w:lineRule="auto"/>
        <w:jc w:val="both"/>
        <w:rPr>
          <w:rFonts w:ascii="Arial" w:hAnsi="Arial" w:cs="Arial"/>
          <w:b/>
          <w:bCs/>
          <w:sz w:val="24"/>
          <w:szCs w:val="24"/>
        </w:rPr>
      </w:pPr>
      <w:r w:rsidRPr="009E46AC">
        <w:rPr>
          <w:rFonts w:ascii="Arial" w:hAnsi="Arial" w:cs="Arial"/>
          <w:b/>
          <w:bCs/>
          <w:noProof/>
          <w:sz w:val="24"/>
          <w:szCs w:val="24"/>
          <w:lang w:eastAsia="es-AR"/>
        </w:rPr>
        <mc:AlternateContent>
          <mc:Choice Requires="wps">
            <w:drawing>
              <wp:anchor distT="0" distB="0" distL="114300" distR="114300" simplePos="0" relativeHeight="251677696" behindDoc="0" locked="0" layoutInCell="1" allowOverlap="1" wp14:anchorId="170EA1F5" wp14:editId="2767EE86">
                <wp:simplePos x="0" y="0"/>
                <wp:positionH relativeFrom="column">
                  <wp:posOffset>0</wp:posOffset>
                </wp:positionH>
                <wp:positionV relativeFrom="paragraph">
                  <wp:posOffset>93345</wp:posOffset>
                </wp:positionV>
                <wp:extent cx="6791325" cy="704850"/>
                <wp:effectExtent l="0" t="0" r="28575" b="19050"/>
                <wp:wrapNone/>
                <wp:docPr id="11" name="Cuadro de texto 11"/>
                <wp:cNvGraphicFramePr/>
                <a:graphic xmlns:a="http://schemas.openxmlformats.org/drawingml/2006/main">
                  <a:graphicData uri="http://schemas.microsoft.com/office/word/2010/wordprocessingShape">
                    <wps:wsp>
                      <wps:cNvSpPr txBox="1"/>
                      <wps:spPr>
                        <a:xfrm>
                          <a:off x="0" y="0"/>
                          <a:ext cx="6791325" cy="704850"/>
                        </a:xfrm>
                        <a:prstGeom prst="rect">
                          <a:avLst/>
                        </a:prstGeom>
                        <a:solidFill>
                          <a:srgbClr val="70AD47">
                            <a:lumMod val="60000"/>
                            <a:lumOff val="40000"/>
                          </a:srgbClr>
                        </a:solidFill>
                        <a:ln w="6350">
                          <a:solidFill>
                            <a:prstClr val="black"/>
                          </a:solidFill>
                        </a:ln>
                        <a:effectLst/>
                      </wps:spPr>
                      <wps:txbx>
                        <w:txbxContent>
                          <w:p w14:paraId="7D1B5BAB" w14:textId="77777777" w:rsidR="00385BAC" w:rsidRPr="00DD4830" w:rsidRDefault="00385BAC" w:rsidP="00385BAC">
                            <w:pPr>
                              <w:autoSpaceDE w:val="0"/>
                              <w:autoSpaceDN w:val="0"/>
                              <w:adjustRightInd w:val="0"/>
                              <w:spacing w:after="0" w:line="240" w:lineRule="auto"/>
                              <w:jc w:val="both"/>
                              <w:rPr>
                                <w:rFonts w:ascii="Arial" w:hAnsi="Arial" w:cs="Arial"/>
                                <w:b/>
                                <w:bCs/>
                                <w:sz w:val="28"/>
                                <w:szCs w:val="28"/>
                              </w:rPr>
                            </w:pPr>
                            <w:r w:rsidRPr="00DD4830">
                              <w:rPr>
                                <w:rFonts w:ascii="Arial" w:hAnsi="Arial" w:cs="Arial"/>
                                <w:b/>
                                <w:bCs/>
                                <w:sz w:val="28"/>
                                <w:szCs w:val="28"/>
                              </w:rPr>
                              <w:t>4.a. Contexto Situacional. Locación territorial (física): indicar manzana/s y / o barrio/s, municipio o comuna</w:t>
                            </w:r>
                            <w:r>
                              <w:rPr>
                                <w:rFonts w:ascii="Arial" w:hAnsi="Arial" w:cs="Arial"/>
                                <w:b/>
                                <w:bCs/>
                                <w:sz w:val="28"/>
                                <w:szCs w:val="28"/>
                              </w:rPr>
                              <w:t xml:space="preserve"> </w:t>
                            </w:r>
                            <w:r w:rsidRPr="00DD4830">
                              <w:rPr>
                                <w:rFonts w:ascii="Arial" w:hAnsi="Arial" w:cs="Arial"/>
                                <w:b/>
                                <w:bCs/>
                                <w:sz w:val="28"/>
                                <w:szCs w:val="28"/>
                              </w:rPr>
                              <w:t>a la que pertenece, adjuntar planos</w:t>
                            </w:r>
                          </w:p>
                          <w:p w14:paraId="1D98AD14" w14:textId="77777777" w:rsidR="00385BAC" w:rsidRDefault="00385BAC" w:rsidP="00385BAC">
                            <w:pPr>
                              <w:autoSpaceDE w:val="0"/>
                              <w:autoSpaceDN w:val="0"/>
                              <w:adjustRightInd w:val="0"/>
                              <w:spacing w:after="0" w:line="240" w:lineRule="auto"/>
                              <w:jc w:val="both"/>
                              <w:rPr>
                                <w:rFonts w:ascii="Arial" w:hAnsi="Arial" w:cs="Arial"/>
                                <w:sz w:val="28"/>
                                <w:szCs w:val="28"/>
                              </w:rPr>
                            </w:pPr>
                          </w:p>
                          <w:p w14:paraId="053498C8" w14:textId="77777777" w:rsidR="00385BAC" w:rsidRPr="00365ABF" w:rsidRDefault="00385BAC" w:rsidP="00385BAC">
                            <w:pPr>
                              <w:rPr>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0EA1F5" id="Cuadro de texto 11" o:spid="_x0000_s1034" type="#_x0000_t202" style="position:absolute;left:0;text-align:left;margin-left:0;margin-top:7.35pt;width:534.75pt;height:55.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zqXwIAAMsEAAAOAAAAZHJzL2Uyb0RvYy54bWysVFtP2zAUfp+0/2D5fSQthUJFirpWTJMY&#10;IMHEs+s4bTTHx7PdJuzX77PTC4M9TeuD63PxuXznO7m67hrNtsr5mkzBByc5Z8pIKmuzKvj3p5tP&#10;F5z5IEwpNBlV8Bfl+fX044er1k7UkNakS+UYghg/aW3B1yHYSZZ5uVaN8CdklYGxIteIANGtstKJ&#10;FtEbnQ3z/DxryZXWkVTeQ7vojXya4leVkuG+qrwKTBcctYV0unQu45lNr8Rk5YRd13JXhviHKhpR&#10;GyQ9hFqIINjG1e9CNbV05KkKJ5KajKqqlir1gG4G+ZtuHtfCqtQLwPH2AJP/f2Hl3fbRPjgWus/U&#10;YYARkNb6iYcy9tNVron/qJTBDghfDrCpLjAJ5fn4cnA6PONMwjbORxdnCdfs+No6H74oali8FNxh&#10;LAktsb31ARnhuneJyTzpuryptU6CWy3n2rGtwAjH+WwxGqe3etN8o7JXn+f49bOEGhPv1aO9GvF9&#10;Hybl+iO+NqxFD6co+l3uWNQh91IL+SMmidGOFULSJr5UiW67ho4Yxlvolh2ry4Jf7PFdUvkC2B31&#10;jPRW3tRIdit8eBAOFATSWKtwj6PShAppd+NsTe7X3/TRH8yAlbMWlC64/7kRTnGmvxpw5nIwGsUd&#10;SMLobDyE4F5blq8tZtPMCZAPsMBWpmv0D3p/rRw1z9i+WcwKkzASuQse9td56BcN2yvVbJacwHor&#10;wq15tDKGjrhFkJ+6Z+Hsjh4BxLqjPfnF5A1Let/40tBsE6iqE4Uizj2qmFAUsDFpVrvtjiv5Wk5e&#10;x2/Q9DcAAAD//wMAUEsDBBQABgAIAAAAIQAZK0hb3AAAAAgBAAAPAAAAZHJzL2Rvd25yZXYueG1s&#10;TI9BT8MwDIXvSPyHyEhcEEuZ2LqVptMEgiticOCYNqaNSJzSZFv27/FOcLP97Ofv1ZvsnTjgFG0g&#10;BXezAgRSF4ylXsHH+/PtCkRMmox2gVDBCSNsmsuLWlcmHOkND7vUCzahWGkFQ0pjJWXsBvQ6zsKI&#10;xNpXmLxO3E69NJM+srl3cl4US+m1Jf4w6BEfB+y+d3vPGNM2559YuteX0ZY366fT6rO1Sl1f5e0D&#10;iIQ5/S3DGZ9voGGmNuzJROEUcJDE0/sSxFktlusFiJar+aIE2dTyf4DmFwAA//8DAFBLAQItABQA&#10;BgAIAAAAIQC2gziS/gAAAOEBAAATAAAAAAAAAAAAAAAAAAAAAABbQ29udGVudF9UeXBlc10ueG1s&#10;UEsBAi0AFAAGAAgAAAAhADj9If/WAAAAlAEAAAsAAAAAAAAAAAAAAAAALwEAAF9yZWxzLy5yZWxz&#10;UEsBAi0AFAAGAAgAAAAhAOI1zOpfAgAAywQAAA4AAAAAAAAAAAAAAAAALgIAAGRycy9lMm9Eb2Mu&#10;eG1sUEsBAi0AFAAGAAgAAAAhABkrSFvcAAAACAEAAA8AAAAAAAAAAAAAAAAAuQQAAGRycy9kb3du&#10;cmV2LnhtbFBLBQYAAAAABAAEAPMAAADCBQAAAAA=&#10;" fillcolor="#a9d18e" strokeweight=".5pt">
                <v:textbox>
                  <w:txbxContent>
                    <w:p w14:paraId="7D1B5BAB" w14:textId="77777777" w:rsidR="00385BAC" w:rsidRPr="00DD4830" w:rsidRDefault="00385BAC" w:rsidP="00385BAC">
                      <w:pPr>
                        <w:autoSpaceDE w:val="0"/>
                        <w:autoSpaceDN w:val="0"/>
                        <w:adjustRightInd w:val="0"/>
                        <w:spacing w:after="0" w:line="240" w:lineRule="auto"/>
                        <w:jc w:val="both"/>
                        <w:rPr>
                          <w:rFonts w:ascii="Arial" w:hAnsi="Arial" w:cs="Arial"/>
                          <w:b/>
                          <w:bCs/>
                          <w:sz w:val="28"/>
                          <w:szCs w:val="28"/>
                        </w:rPr>
                      </w:pPr>
                      <w:r w:rsidRPr="00DD4830">
                        <w:rPr>
                          <w:rFonts w:ascii="Arial" w:hAnsi="Arial" w:cs="Arial"/>
                          <w:b/>
                          <w:bCs/>
                          <w:sz w:val="28"/>
                          <w:szCs w:val="28"/>
                        </w:rPr>
                        <w:t>4.a. Contexto Situacional. Locación territorial (física): indicar manzana/s y / o barrio/s, municipio o comuna</w:t>
                      </w:r>
                      <w:r>
                        <w:rPr>
                          <w:rFonts w:ascii="Arial" w:hAnsi="Arial" w:cs="Arial"/>
                          <w:b/>
                          <w:bCs/>
                          <w:sz w:val="28"/>
                          <w:szCs w:val="28"/>
                        </w:rPr>
                        <w:t xml:space="preserve"> </w:t>
                      </w:r>
                      <w:r w:rsidRPr="00DD4830">
                        <w:rPr>
                          <w:rFonts w:ascii="Arial" w:hAnsi="Arial" w:cs="Arial"/>
                          <w:b/>
                          <w:bCs/>
                          <w:sz w:val="28"/>
                          <w:szCs w:val="28"/>
                        </w:rPr>
                        <w:t>a la que pertenece, adjuntar planos</w:t>
                      </w:r>
                    </w:p>
                    <w:p w14:paraId="1D98AD14" w14:textId="77777777" w:rsidR="00385BAC" w:rsidRDefault="00385BAC" w:rsidP="00385BAC">
                      <w:pPr>
                        <w:autoSpaceDE w:val="0"/>
                        <w:autoSpaceDN w:val="0"/>
                        <w:adjustRightInd w:val="0"/>
                        <w:spacing w:after="0" w:line="240" w:lineRule="auto"/>
                        <w:jc w:val="both"/>
                        <w:rPr>
                          <w:rFonts w:ascii="Arial" w:hAnsi="Arial" w:cs="Arial"/>
                          <w:sz w:val="28"/>
                          <w:szCs w:val="28"/>
                        </w:rPr>
                      </w:pPr>
                    </w:p>
                    <w:p w14:paraId="053498C8" w14:textId="77777777" w:rsidR="00385BAC" w:rsidRPr="00365ABF" w:rsidRDefault="00385BAC" w:rsidP="00385BAC">
                      <w:pPr>
                        <w:rPr>
                          <w:b/>
                          <w:sz w:val="32"/>
                          <w:szCs w:val="32"/>
                        </w:rPr>
                      </w:pPr>
                    </w:p>
                  </w:txbxContent>
                </v:textbox>
              </v:shape>
            </w:pict>
          </mc:Fallback>
        </mc:AlternateContent>
      </w:r>
    </w:p>
    <w:p w14:paraId="35701DEB" w14:textId="77777777" w:rsidR="00385BAC" w:rsidRPr="009E46AC" w:rsidRDefault="00385BAC" w:rsidP="00DD4830">
      <w:pPr>
        <w:autoSpaceDE w:val="0"/>
        <w:autoSpaceDN w:val="0"/>
        <w:adjustRightInd w:val="0"/>
        <w:spacing w:after="0" w:line="240" w:lineRule="auto"/>
        <w:jc w:val="both"/>
        <w:rPr>
          <w:rFonts w:ascii="Arial" w:hAnsi="Arial" w:cs="Arial"/>
          <w:b/>
          <w:bCs/>
          <w:sz w:val="24"/>
          <w:szCs w:val="24"/>
        </w:rPr>
      </w:pPr>
    </w:p>
    <w:p w14:paraId="293898CA" w14:textId="77777777" w:rsidR="00385BAC" w:rsidRPr="009E46AC" w:rsidRDefault="00385BAC" w:rsidP="00DD4830">
      <w:pPr>
        <w:autoSpaceDE w:val="0"/>
        <w:autoSpaceDN w:val="0"/>
        <w:adjustRightInd w:val="0"/>
        <w:spacing w:after="0" w:line="240" w:lineRule="auto"/>
        <w:jc w:val="both"/>
        <w:rPr>
          <w:rFonts w:ascii="Arial" w:hAnsi="Arial" w:cs="Arial"/>
          <w:b/>
          <w:bCs/>
          <w:sz w:val="24"/>
          <w:szCs w:val="24"/>
        </w:rPr>
      </w:pPr>
    </w:p>
    <w:p w14:paraId="7B4A3DBE" w14:textId="77777777" w:rsidR="00385BAC" w:rsidRPr="009E46AC" w:rsidRDefault="00385BAC" w:rsidP="00DD4830">
      <w:pPr>
        <w:autoSpaceDE w:val="0"/>
        <w:autoSpaceDN w:val="0"/>
        <w:adjustRightInd w:val="0"/>
        <w:spacing w:after="0" w:line="240" w:lineRule="auto"/>
        <w:jc w:val="both"/>
        <w:rPr>
          <w:rFonts w:ascii="Arial" w:hAnsi="Arial" w:cs="Arial"/>
          <w:b/>
          <w:bCs/>
          <w:sz w:val="24"/>
          <w:szCs w:val="24"/>
        </w:rPr>
      </w:pPr>
    </w:p>
    <w:p w14:paraId="6A2FA359" w14:textId="77777777" w:rsidR="00385BAC" w:rsidRPr="009E46AC" w:rsidRDefault="00385BAC" w:rsidP="00DD4830">
      <w:pPr>
        <w:autoSpaceDE w:val="0"/>
        <w:autoSpaceDN w:val="0"/>
        <w:adjustRightInd w:val="0"/>
        <w:spacing w:after="0" w:line="240" w:lineRule="auto"/>
        <w:jc w:val="both"/>
        <w:rPr>
          <w:rFonts w:ascii="Arial" w:hAnsi="Arial" w:cs="Arial"/>
          <w:b/>
          <w:bCs/>
          <w:sz w:val="24"/>
          <w:szCs w:val="24"/>
        </w:rPr>
      </w:pPr>
    </w:p>
    <w:p w14:paraId="409A7AF4" w14:textId="77777777" w:rsidR="00DD4830" w:rsidRPr="009E46AC" w:rsidRDefault="00DD4830" w:rsidP="00DD4830">
      <w:pPr>
        <w:autoSpaceDE w:val="0"/>
        <w:autoSpaceDN w:val="0"/>
        <w:adjustRightInd w:val="0"/>
        <w:spacing w:after="0" w:line="240" w:lineRule="auto"/>
        <w:jc w:val="both"/>
        <w:rPr>
          <w:rFonts w:ascii="Arial" w:hAnsi="Arial" w:cs="Arial"/>
          <w:sz w:val="24"/>
          <w:szCs w:val="24"/>
        </w:rPr>
      </w:pPr>
      <w:r w:rsidRPr="009E46AC">
        <w:rPr>
          <w:rFonts w:ascii="Arial" w:hAnsi="Arial" w:cs="Arial"/>
          <w:sz w:val="24"/>
          <w:szCs w:val="24"/>
        </w:rPr>
        <w:t xml:space="preserve">ESCUELA </w:t>
      </w:r>
      <w:proofErr w:type="spellStart"/>
      <w:r w:rsidRPr="009E46AC">
        <w:rPr>
          <w:rFonts w:ascii="Arial" w:hAnsi="Arial" w:cs="Arial"/>
          <w:sz w:val="24"/>
          <w:szCs w:val="24"/>
        </w:rPr>
        <w:t>Nº</w:t>
      </w:r>
      <w:proofErr w:type="spellEnd"/>
      <w:r w:rsidRPr="009E46AC">
        <w:rPr>
          <w:rFonts w:ascii="Arial" w:hAnsi="Arial" w:cs="Arial"/>
          <w:sz w:val="24"/>
          <w:szCs w:val="24"/>
        </w:rPr>
        <w:t xml:space="preserve"> 49 Gobernador </w:t>
      </w:r>
      <w:proofErr w:type="spellStart"/>
      <w:r w:rsidRPr="009E46AC">
        <w:rPr>
          <w:rFonts w:ascii="Arial" w:hAnsi="Arial" w:cs="Arial"/>
          <w:sz w:val="24"/>
          <w:szCs w:val="24"/>
        </w:rPr>
        <w:t>Lindor</w:t>
      </w:r>
      <w:proofErr w:type="spellEnd"/>
      <w:r w:rsidRPr="009E46AC">
        <w:rPr>
          <w:rFonts w:ascii="Arial" w:hAnsi="Arial" w:cs="Arial"/>
          <w:sz w:val="24"/>
          <w:szCs w:val="24"/>
        </w:rPr>
        <w:t xml:space="preserve"> Quiroga Cortaderas y San Pablo. </w:t>
      </w:r>
      <w:proofErr w:type="spellStart"/>
      <w:r w:rsidRPr="009E46AC">
        <w:rPr>
          <w:rFonts w:ascii="Arial" w:hAnsi="Arial" w:cs="Arial"/>
          <w:sz w:val="24"/>
          <w:szCs w:val="24"/>
        </w:rPr>
        <w:t>Bº</w:t>
      </w:r>
      <w:proofErr w:type="spellEnd"/>
      <w:r w:rsidRPr="009E46AC">
        <w:rPr>
          <w:rFonts w:ascii="Arial" w:hAnsi="Arial" w:cs="Arial"/>
          <w:sz w:val="24"/>
          <w:szCs w:val="24"/>
        </w:rPr>
        <w:t xml:space="preserve"> Policial Nuevo Comedor Madre Teresa de Calcuta. José </w:t>
      </w:r>
      <w:proofErr w:type="spellStart"/>
      <w:r w:rsidRPr="009E46AC">
        <w:rPr>
          <w:rFonts w:ascii="Arial" w:hAnsi="Arial" w:cs="Arial"/>
          <w:sz w:val="24"/>
          <w:szCs w:val="24"/>
        </w:rPr>
        <w:t>Rucci</w:t>
      </w:r>
      <w:proofErr w:type="spellEnd"/>
      <w:r w:rsidRPr="009E46AC">
        <w:rPr>
          <w:rFonts w:ascii="Arial" w:hAnsi="Arial" w:cs="Arial"/>
          <w:sz w:val="24"/>
          <w:szCs w:val="24"/>
        </w:rPr>
        <w:t xml:space="preserve"> 2083. San Luis</w:t>
      </w:r>
    </w:p>
    <w:p w14:paraId="016BB285" w14:textId="77777777" w:rsidR="00DD4830" w:rsidRPr="009E46AC" w:rsidRDefault="00DD4830" w:rsidP="00DD4830">
      <w:pPr>
        <w:autoSpaceDE w:val="0"/>
        <w:autoSpaceDN w:val="0"/>
        <w:adjustRightInd w:val="0"/>
        <w:spacing w:after="0" w:line="240" w:lineRule="auto"/>
        <w:jc w:val="both"/>
        <w:rPr>
          <w:rFonts w:ascii="Arial" w:hAnsi="Arial" w:cs="Arial"/>
          <w:b/>
          <w:bCs/>
          <w:sz w:val="24"/>
          <w:szCs w:val="24"/>
        </w:rPr>
      </w:pPr>
    </w:p>
    <w:p w14:paraId="1BAC3D8F" w14:textId="77777777" w:rsidR="00385BAC" w:rsidRPr="009E46AC" w:rsidRDefault="00385BAC" w:rsidP="00DD4830">
      <w:pPr>
        <w:autoSpaceDE w:val="0"/>
        <w:autoSpaceDN w:val="0"/>
        <w:adjustRightInd w:val="0"/>
        <w:spacing w:after="0" w:line="240" w:lineRule="auto"/>
        <w:jc w:val="both"/>
        <w:rPr>
          <w:rFonts w:ascii="Arial" w:hAnsi="Arial" w:cs="Arial"/>
          <w:b/>
          <w:bCs/>
          <w:sz w:val="24"/>
          <w:szCs w:val="24"/>
        </w:rPr>
      </w:pPr>
      <w:r w:rsidRPr="009E46AC">
        <w:rPr>
          <w:rFonts w:ascii="Arial" w:hAnsi="Arial" w:cs="Arial"/>
          <w:b/>
          <w:bCs/>
          <w:noProof/>
          <w:sz w:val="24"/>
          <w:szCs w:val="24"/>
          <w:lang w:eastAsia="es-AR"/>
        </w:rPr>
        <mc:AlternateContent>
          <mc:Choice Requires="wps">
            <w:drawing>
              <wp:anchor distT="0" distB="0" distL="114300" distR="114300" simplePos="0" relativeHeight="251681792" behindDoc="0" locked="0" layoutInCell="1" allowOverlap="1" wp14:anchorId="59365F33" wp14:editId="15EEFD2C">
                <wp:simplePos x="0" y="0"/>
                <wp:positionH relativeFrom="column">
                  <wp:posOffset>0</wp:posOffset>
                </wp:positionH>
                <wp:positionV relativeFrom="paragraph">
                  <wp:posOffset>7620</wp:posOffset>
                </wp:positionV>
                <wp:extent cx="6791325" cy="504825"/>
                <wp:effectExtent l="0" t="0" r="28575" b="28575"/>
                <wp:wrapNone/>
                <wp:docPr id="13" name="Cuadro de texto 13"/>
                <wp:cNvGraphicFramePr/>
                <a:graphic xmlns:a="http://schemas.openxmlformats.org/drawingml/2006/main">
                  <a:graphicData uri="http://schemas.microsoft.com/office/word/2010/wordprocessingShape">
                    <wps:wsp>
                      <wps:cNvSpPr txBox="1"/>
                      <wps:spPr>
                        <a:xfrm>
                          <a:off x="0" y="0"/>
                          <a:ext cx="6791325" cy="504825"/>
                        </a:xfrm>
                        <a:prstGeom prst="rect">
                          <a:avLst/>
                        </a:prstGeom>
                        <a:solidFill>
                          <a:srgbClr val="70AD47">
                            <a:lumMod val="60000"/>
                            <a:lumOff val="40000"/>
                          </a:srgbClr>
                        </a:solidFill>
                        <a:ln w="6350">
                          <a:solidFill>
                            <a:prstClr val="black"/>
                          </a:solidFill>
                        </a:ln>
                        <a:effectLst/>
                      </wps:spPr>
                      <wps:txbx>
                        <w:txbxContent>
                          <w:p w14:paraId="23DF8408" w14:textId="77777777" w:rsidR="00385BAC" w:rsidRDefault="00385BAC" w:rsidP="00385BAC">
                            <w:pPr>
                              <w:autoSpaceDE w:val="0"/>
                              <w:autoSpaceDN w:val="0"/>
                              <w:adjustRightInd w:val="0"/>
                              <w:spacing w:after="0" w:line="240" w:lineRule="auto"/>
                              <w:jc w:val="both"/>
                              <w:rPr>
                                <w:rFonts w:ascii="Arial" w:hAnsi="Arial" w:cs="Arial"/>
                                <w:b/>
                                <w:bCs/>
                                <w:sz w:val="28"/>
                                <w:szCs w:val="28"/>
                              </w:rPr>
                            </w:pPr>
                          </w:p>
                          <w:p w14:paraId="50D8E997" w14:textId="77777777" w:rsidR="00385BAC" w:rsidRPr="00365ABF" w:rsidRDefault="00385BAC" w:rsidP="00385BAC">
                            <w:pPr>
                              <w:autoSpaceDE w:val="0"/>
                              <w:autoSpaceDN w:val="0"/>
                              <w:adjustRightInd w:val="0"/>
                              <w:spacing w:after="0" w:line="240" w:lineRule="auto"/>
                              <w:jc w:val="both"/>
                              <w:rPr>
                                <w:b/>
                                <w:sz w:val="32"/>
                                <w:szCs w:val="32"/>
                              </w:rPr>
                            </w:pPr>
                            <w:r w:rsidRPr="00DD4830">
                              <w:rPr>
                                <w:rFonts w:ascii="Arial" w:hAnsi="Arial" w:cs="Arial"/>
                                <w:b/>
                                <w:bCs/>
                                <w:sz w:val="28"/>
                                <w:szCs w:val="28"/>
                              </w:rPr>
                              <w:t>4.b. Contexto Situacional</w:t>
                            </w:r>
                          </w:p>
                          <w:p w14:paraId="2C863906" w14:textId="77777777" w:rsidR="00385BAC" w:rsidRDefault="00385BAC" w:rsidP="00385BAC">
                            <w:pPr>
                              <w:autoSpaceDE w:val="0"/>
                              <w:autoSpaceDN w:val="0"/>
                              <w:adjustRightInd w:val="0"/>
                              <w:spacing w:after="0" w:line="240" w:lineRule="auto"/>
                              <w:jc w:val="both"/>
                              <w:rPr>
                                <w:rFonts w:ascii="Arial" w:hAnsi="Arial" w:cs="Arial"/>
                                <w:sz w:val="28"/>
                                <w:szCs w:val="28"/>
                              </w:rPr>
                            </w:pPr>
                          </w:p>
                          <w:p w14:paraId="344655A0" w14:textId="77777777" w:rsidR="00385BAC" w:rsidRPr="00365ABF" w:rsidRDefault="00385BAC" w:rsidP="00385BAC">
                            <w:pPr>
                              <w:rPr>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365F33" id="Cuadro de texto 13" o:spid="_x0000_s1035" type="#_x0000_t202" style="position:absolute;left:0;text-align:left;margin-left:0;margin-top:.6pt;width:534.75pt;height:39.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1HRXgIAAMsEAAAOAAAAZHJzL2Uyb0RvYy54bWysVEuP2jAQvlfqf7B8LwksjyUirCiIqhLd&#10;XYmt9uw4DonqeFzbkNBf37HDa7c9VeVgxjPjeXzzTWYPbS3JQRhbgUppvxdTIhSHvFK7lH5/WX+6&#10;p8Q6pnImQYmUHoWlD/OPH2aNTsQASpC5MASDKJs0OqWlczqJIstLUTPbAy0UGgswNXN4NbsoN6zB&#10;6LWMBnE8jhowuTbAhbWoXXVGOg/xi0Jw91QUVjgiU4q1uXCacGb+jOYzluwM02XFT2Wwf6iiZpXC&#10;pJdQK+YY2Zvqj1B1xQ1YKFyPQx1BUVRchB6wm378rpttybQIvSA4Vl9gsv8vLH88bPWzIa79DC0O&#10;0APSaJtYVPp+2sLU/h8rJWhHCI8X2ETrCEfleDLt3w1GlHC0jeLhPcoYJrq+1sa6LwJq4oWUGhxL&#10;QIsdNtZ1rmcXn8yCrPJ1JWW4mF22lIYcGI5wEi9Ww0l4K/f1N8g79TjGXzdLVOPEO/XwrMZSbBcm&#10;lPUmvlSkwR7uRnEI+8bmi7rkziTjP06N3XhhbKl8oSLQ7dTQFUMvuTZrSZWndHrGN4P8iLAb6Bhp&#10;NV9XmGzDrHtmBimISONauSc8CglYIZwkSkowv/6m9/7IDLRS0iClU2p/7pkRlMivCjkz7Q+HfgfC&#10;ZTiaDPBibi3ZrUXt6yUg5H1cYM2D6P2dPIuFgfoVt2/hs6KJKY65U+rO4tJ1i4bby8ViEZyQ9Zq5&#10;jdpq7kN73DzIL+0rM/pED4fEeoQz+VnyjiWdr3+pYLF3UFSBQh7nDlWcsb/gxoRpn7bbr+TtPXhd&#10;v0Hz3wAAAP//AwBQSwMEFAAGAAgAAAAhAMnLMqHbAAAABgEAAA8AAABkcnMvZG93bnJldi54bWxM&#10;j8FOwzAQRO9I/IO1SFwQtalEk4Y4VQWCK6Jw4OjEJrGw18F2W/fv2Z7guDO7M2/bTfGOHUxMNqCE&#10;u4UAZnAI2uIo4eP9+bYGlrJCrVxAI+FkEmy6y4tWNToc8c0cdnlkFIKpURKmnOeG8zRMxqu0CLNB&#10;8r5C9CrTGEeuozpSuHd8KcSKe2WRGiY1m8fJDN+7vSeMuC3lJ1Xu9WW21c366VR/9lbK66uyfQCW&#10;Tcl/y3DGpxvoiKkPe9SJOQn0SCZ1CexsitX6HlgvoRYV8K7l//G7XwAAAP//AwBQSwECLQAUAAYA&#10;CAAAACEAtoM4kv4AAADhAQAAEwAAAAAAAAAAAAAAAAAAAAAAW0NvbnRlbnRfVHlwZXNdLnhtbFBL&#10;AQItABQABgAIAAAAIQA4/SH/1gAAAJQBAAALAAAAAAAAAAAAAAAAAC8BAABfcmVscy8ucmVsc1BL&#10;AQItABQABgAIAAAAIQCn31HRXgIAAMsEAAAOAAAAAAAAAAAAAAAAAC4CAABkcnMvZTJvRG9jLnht&#10;bFBLAQItABQABgAIAAAAIQDJyzKh2wAAAAYBAAAPAAAAAAAAAAAAAAAAALgEAABkcnMvZG93bnJl&#10;di54bWxQSwUGAAAAAAQABADzAAAAwAUAAAAA&#10;" fillcolor="#a9d18e" strokeweight=".5pt">
                <v:textbox>
                  <w:txbxContent>
                    <w:p w14:paraId="23DF8408" w14:textId="77777777" w:rsidR="00385BAC" w:rsidRDefault="00385BAC" w:rsidP="00385BAC">
                      <w:pPr>
                        <w:autoSpaceDE w:val="0"/>
                        <w:autoSpaceDN w:val="0"/>
                        <w:adjustRightInd w:val="0"/>
                        <w:spacing w:after="0" w:line="240" w:lineRule="auto"/>
                        <w:jc w:val="both"/>
                        <w:rPr>
                          <w:rFonts w:ascii="Arial" w:hAnsi="Arial" w:cs="Arial"/>
                          <w:b/>
                          <w:bCs/>
                          <w:sz w:val="28"/>
                          <w:szCs w:val="28"/>
                        </w:rPr>
                      </w:pPr>
                    </w:p>
                    <w:p w14:paraId="50D8E997" w14:textId="77777777" w:rsidR="00385BAC" w:rsidRPr="00365ABF" w:rsidRDefault="00385BAC" w:rsidP="00385BAC">
                      <w:pPr>
                        <w:autoSpaceDE w:val="0"/>
                        <w:autoSpaceDN w:val="0"/>
                        <w:adjustRightInd w:val="0"/>
                        <w:spacing w:after="0" w:line="240" w:lineRule="auto"/>
                        <w:jc w:val="both"/>
                        <w:rPr>
                          <w:b/>
                          <w:sz w:val="32"/>
                          <w:szCs w:val="32"/>
                        </w:rPr>
                      </w:pPr>
                      <w:r w:rsidRPr="00DD4830">
                        <w:rPr>
                          <w:rFonts w:ascii="Arial" w:hAnsi="Arial" w:cs="Arial"/>
                          <w:b/>
                          <w:bCs/>
                          <w:sz w:val="28"/>
                          <w:szCs w:val="28"/>
                        </w:rPr>
                        <w:t>4.b. Contexto Situacional</w:t>
                      </w:r>
                    </w:p>
                    <w:p w14:paraId="2C863906" w14:textId="77777777" w:rsidR="00385BAC" w:rsidRDefault="00385BAC" w:rsidP="00385BAC">
                      <w:pPr>
                        <w:autoSpaceDE w:val="0"/>
                        <w:autoSpaceDN w:val="0"/>
                        <w:adjustRightInd w:val="0"/>
                        <w:spacing w:after="0" w:line="240" w:lineRule="auto"/>
                        <w:jc w:val="both"/>
                        <w:rPr>
                          <w:rFonts w:ascii="Arial" w:hAnsi="Arial" w:cs="Arial"/>
                          <w:sz w:val="28"/>
                          <w:szCs w:val="28"/>
                        </w:rPr>
                      </w:pPr>
                    </w:p>
                    <w:p w14:paraId="344655A0" w14:textId="77777777" w:rsidR="00385BAC" w:rsidRPr="00365ABF" w:rsidRDefault="00385BAC" w:rsidP="00385BAC">
                      <w:pPr>
                        <w:rPr>
                          <w:b/>
                          <w:sz w:val="32"/>
                          <w:szCs w:val="32"/>
                        </w:rPr>
                      </w:pPr>
                    </w:p>
                  </w:txbxContent>
                </v:textbox>
              </v:shape>
            </w:pict>
          </mc:Fallback>
        </mc:AlternateContent>
      </w:r>
    </w:p>
    <w:p w14:paraId="39C254FE" w14:textId="77777777" w:rsidR="00385BAC" w:rsidRPr="009E46AC" w:rsidRDefault="00385BAC" w:rsidP="00DD4830">
      <w:pPr>
        <w:autoSpaceDE w:val="0"/>
        <w:autoSpaceDN w:val="0"/>
        <w:adjustRightInd w:val="0"/>
        <w:spacing w:after="0" w:line="240" w:lineRule="auto"/>
        <w:jc w:val="both"/>
        <w:rPr>
          <w:rFonts w:ascii="Arial" w:hAnsi="Arial" w:cs="Arial"/>
          <w:b/>
          <w:bCs/>
          <w:sz w:val="24"/>
          <w:szCs w:val="24"/>
        </w:rPr>
      </w:pPr>
    </w:p>
    <w:p w14:paraId="6F436289" w14:textId="77777777" w:rsidR="00385BAC" w:rsidRPr="009E46AC" w:rsidRDefault="00385BAC" w:rsidP="00DD4830">
      <w:pPr>
        <w:autoSpaceDE w:val="0"/>
        <w:autoSpaceDN w:val="0"/>
        <w:adjustRightInd w:val="0"/>
        <w:spacing w:after="0" w:line="240" w:lineRule="auto"/>
        <w:jc w:val="both"/>
        <w:rPr>
          <w:rFonts w:ascii="Arial" w:hAnsi="Arial" w:cs="Arial"/>
          <w:b/>
          <w:bCs/>
          <w:sz w:val="24"/>
          <w:szCs w:val="24"/>
        </w:rPr>
      </w:pPr>
    </w:p>
    <w:p w14:paraId="0728043B" w14:textId="77777777" w:rsidR="00385BAC" w:rsidRPr="009E46AC" w:rsidRDefault="00385BAC" w:rsidP="00DD4830">
      <w:pPr>
        <w:autoSpaceDE w:val="0"/>
        <w:autoSpaceDN w:val="0"/>
        <w:adjustRightInd w:val="0"/>
        <w:spacing w:after="0" w:line="240" w:lineRule="auto"/>
        <w:jc w:val="both"/>
        <w:rPr>
          <w:rFonts w:ascii="Arial" w:hAnsi="Arial" w:cs="Arial"/>
          <w:b/>
          <w:bCs/>
          <w:sz w:val="24"/>
          <w:szCs w:val="24"/>
        </w:rPr>
      </w:pPr>
    </w:p>
    <w:p w14:paraId="2536F2A0" w14:textId="6BC3A9A6" w:rsidR="00DD4830" w:rsidRPr="009E46AC" w:rsidRDefault="00DD4830" w:rsidP="00F13868">
      <w:pPr>
        <w:autoSpaceDE w:val="0"/>
        <w:autoSpaceDN w:val="0"/>
        <w:adjustRightInd w:val="0"/>
        <w:spacing w:after="0" w:line="360" w:lineRule="auto"/>
        <w:jc w:val="both"/>
        <w:rPr>
          <w:rFonts w:ascii="Arial" w:hAnsi="Arial" w:cs="Arial"/>
          <w:sz w:val="24"/>
          <w:szCs w:val="24"/>
        </w:rPr>
      </w:pPr>
      <w:r w:rsidRPr="009E46AC">
        <w:rPr>
          <w:rFonts w:ascii="Arial" w:hAnsi="Arial" w:cs="Arial"/>
          <w:sz w:val="24"/>
          <w:szCs w:val="24"/>
        </w:rPr>
        <w:t xml:space="preserve">En 1986, abre sus puertas la escuela </w:t>
      </w:r>
      <w:proofErr w:type="spellStart"/>
      <w:r w:rsidRPr="009E46AC">
        <w:rPr>
          <w:rFonts w:ascii="Arial" w:hAnsi="Arial" w:cs="Arial"/>
          <w:sz w:val="24"/>
          <w:szCs w:val="24"/>
        </w:rPr>
        <w:t>Nº</w:t>
      </w:r>
      <w:proofErr w:type="spellEnd"/>
      <w:r w:rsidRPr="009E46AC">
        <w:rPr>
          <w:rFonts w:ascii="Arial" w:hAnsi="Arial" w:cs="Arial"/>
          <w:sz w:val="24"/>
          <w:szCs w:val="24"/>
        </w:rPr>
        <w:t xml:space="preserve"> 49. El establecimiento fue refaccionado y ampliado varias veces, llegando a la actualidad </w:t>
      </w:r>
      <w:r w:rsidR="00A639C1">
        <w:rPr>
          <w:rFonts w:ascii="Arial" w:hAnsi="Arial" w:cs="Arial"/>
          <w:sz w:val="24"/>
          <w:szCs w:val="24"/>
        </w:rPr>
        <w:t xml:space="preserve">a </w:t>
      </w:r>
      <w:r w:rsidRPr="009E46AC">
        <w:rPr>
          <w:rFonts w:ascii="Arial" w:hAnsi="Arial" w:cs="Arial"/>
          <w:sz w:val="24"/>
          <w:szCs w:val="24"/>
        </w:rPr>
        <w:t>contar con numerosas aulas distribuidas en varias divisiones y un importante plantel de docentes, profesores, y pasantes. En la actualidad tiene una matrícula de casi 800 alumnos aproximadamente entre ambos</w:t>
      </w:r>
      <w:r w:rsidR="00A639C1">
        <w:rPr>
          <w:rFonts w:ascii="Arial" w:hAnsi="Arial" w:cs="Arial"/>
          <w:sz w:val="24"/>
          <w:szCs w:val="24"/>
        </w:rPr>
        <w:t xml:space="preserve"> </w:t>
      </w:r>
      <w:r w:rsidRPr="009E46AC">
        <w:rPr>
          <w:rFonts w:ascii="Arial" w:hAnsi="Arial" w:cs="Arial"/>
          <w:sz w:val="24"/>
          <w:szCs w:val="24"/>
        </w:rPr>
        <w:t>turnos, correspondientes a nivel inicial, y primario con la integración de alumnos con capacidades diferente</w:t>
      </w:r>
      <w:r w:rsidR="00A639C1">
        <w:rPr>
          <w:rFonts w:ascii="Arial" w:hAnsi="Arial" w:cs="Arial"/>
          <w:sz w:val="24"/>
          <w:szCs w:val="24"/>
        </w:rPr>
        <w:t>.</w:t>
      </w:r>
      <w:r w:rsidRPr="009E46AC">
        <w:rPr>
          <w:rFonts w:ascii="Arial" w:hAnsi="Arial" w:cs="Arial"/>
          <w:sz w:val="24"/>
          <w:szCs w:val="24"/>
        </w:rPr>
        <w:t xml:space="preserve"> La matrícula es de 779 alumnos, 7 tienen sobrepeso, celiaquía 10, diabetes 2, HTA 2, alergia a la lactosa 3. Al comedor asisten aproximadamente doscientas personas, número fluctuante de acuerdo a la época del mes, ya que a principio de mes este número disminuye, y a fin de mes, el mismo se incrementa considerablemente. No existe ningún tipo de requisito previo para asistir al comedor, por lo que puede asistir cualquier persona que desee comer en el lugar; aquellas personas que no pueden asistir a comer, pueden retirar su vianda. El comedor abre de lunes a viernes de 9 a 15 </w:t>
      </w:r>
      <w:proofErr w:type="spellStart"/>
      <w:r w:rsidRPr="009E46AC">
        <w:rPr>
          <w:rFonts w:ascii="Arial" w:hAnsi="Arial" w:cs="Arial"/>
          <w:sz w:val="24"/>
          <w:szCs w:val="24"/>
        </w:rPr>
        <w:t>hs</w:t>
      </w:r>
      <w:proofErr w:type="spellEnd"/>
      <w:r w:rsidRPr="009E46AC">
        <w:rPr>
          <w:rFonts w:ascii="Arial" w:hAnsi="Arial" w:cs="Arial"/>
          <w:sz w:val="24"/>
          <w:szCs w:val="24"/>
        </w:rPr>
        <w:t>, brindando el servicio de almuerzo que se lleva a cabo en dos turnos, uno a las 12.30 y otro a las 13.30, y es llevado a cabo por dos trabajadores y dos voluntarios, además cuentan con un presupuesto proveniente de la Municipalidad de la Ciudad de San Luis y donaciones.</w:t>
      </w:r>
    </w:p>
    <w:p w14:paraId="48069787" w14:textId="77777777" w:rsidR="00DD4830" w:rsidRPr="009E46AC" w:rsidRDefault="00F13868" w:rsidP="00DD4830">
      <w:pPr>
        <w:autoSpaceDE w:val="0"/>
        <w:autoSpaceDN w:val="0"/>
        <w:adjustRightInd w:val="0"/>
        <w:spacing w:after="0" w:line="240" w:lineRule="auto"/>
        <w:jc w:val="both"/>
        <w:rPr>
          <w:rFonts w:ascii="Arial" w:hAnsi="Arial" w:cs="Arial"/>
          <w:b/>
          <w:bCs/>
          <w:sz w:val="24"/>
          <w:szCs w:val="24"/>
        </w:rPr>
      </w:pPr>
      <w:r w:rsidRPr="009E46AC">
        <w:rPr>
          <w:rFonts w:ascii="Arial" w:hAnsi="Arial" w:cs="Arial"/>
          <w:b/>
          <w:bCs/>
          <w:noProof/>
          <w:sz w:val="24"/>
          <w:szCs w:val="24"/>
          <w:lang w:eastAsia="es-AR"/>
        </w:rPr>
        <mc:AlternateContent>
          <mc:Choice Requires="wps">
            <w:drawing>
              <wp:anchor distT="0" distB="0" distL="114300" distR="114300" simplePos="0" relativeHeight="251683840" behindDoc="0" locked="0" layoutInCell="1" allowOverlap="1" wp14:anchorId="0C734C11" wp14:editId="3E39DBCD">
                <wp:simplePos x="0" y="0"/>
                <wp:positionH relativeFrom="column">
                  <wp:posOffset>0</wp:posOffset>
                </wp:positionH>
                <wp:positionV relativeFrom="paragraph">
                  <wp:posOffset>0</wp:posOffset>
                </wp:positionV>
                <wp:extent cx="6791325" cy="504825"/>
                <wp:effectExtent l="0" t="0" r="28575" b="28575"/>
                <wp:wrapNone/>
                <wp:docPr id="14" name="Cuadro de texto 14"/>
                <wp:cNvGraphicFramePr/>
                <a:graphic xmlns:a="http://schemas.openxmlformats.org/drawingml/2006/main">
                  <a:graphicData uri="http://schemas.microsoft.com/office/word/2010/wordprocessingShape">
                    <wps:wsp>
                      <wps:cNvSpPr txBox="1"/>
                      <wps:spPr>
                        <a:xfrm>
                          <a:off x="0" y="0"/>
                          <a:ext cx="6791325" cy="504825"/>
                        </a:xfrm>
                        <a:prstGeom prst="rect">
                          <a:avLst/>
                        </a:prstGeom>
                        <a:solidFill>
                          <a:srgbClr val="70AD47">
                            <a:lumMod val="60000"/>
                            <a:lumOff val="40000"/>
                          </a:srgbClr>
                        </a:solidFill>
                        <a:ln w="6350">
                          <a:solidFill>
                            <a:prstClr val="black"/>
                          </a:solidFill>
                        </a:ln>
                        <a:effectLst/>
                      </wps:spPr>
                      <wps:txbx>
                        <w:txbxContent>
                          <w:p w14:paraId="5006CE9C" w14:textId="77777777" w:rsidR="00F13868" w:rsidRDefault="00F13868" w:rsidP="00F13868">
                            <w:pPr>
                              <w:autoSpaceDE w:val="0"/>
                              <w:autoSpaceDN w:val="0"/>
                              <w:adjustRightInd w:val="0"/>
                              <w:spacing w:after="0" w:line="240" w:lineRule="auto"/>
                              <w:jc w:val="both"/>
                              <w:rPr>
                                <w:rFonts w:ascii="Arial" w:hAnsi="Arial" w:cs="Arial"/>
                                <w:b/>
                                <w:bCs/>
                                <w:sz w:val="28"/>
                                <w:szCs w:val="28"/>
                              </w:rPr>
                            </w:pPr>
                          </w:p>
                          <w:p w14:paraId="303127BD" w14:textId="77777777" w:rsidR="00F13868" w:rsidRPr="00DD4830" w:rsidRDefault="00F13868" w:rsidP="00F13868">
                            <w:pPr>
                              <w:autoSpaceDE w:val="0"/>
                              <w:autoSpaceDN w:val="0"/>
                              <w:adjustRightInd w:val="0"/>
                              <w:spacing w:after="0" w:line="240" w:lineRule="auto"/>
                              <w:jc w:val="both"/>
                              <w:rPr>
                                <w:rFonts w:ascii="Arial" w:hAnsi="Arial" w:cs="Arial"/>
                                <w:b/>
                                <w:bCs/>
                                <w:sz w:val="28"/>
                                <w:szCs w:val="28"/>
                              </w:rPr>
                            </w:pPr>
                            <w:r w:rsidRPr="00DD4830">
                              <w:rPr>
                                <w:rFonts w:ascii="Arial" w:hAnsi="Arial" w:cs="Arial"/>
                                <w:b/>
                                <w:bCs/>
                                <w:sz w:val="28"/>
                                <w:szCs w:val="28"/>
                              </w:rPr>
                              <w:t>5. Vinculación con las políticas públicas</w:t>
                            </w:r>
                          </w:p>
                          <w:p w14:paraId="68CE5B2B" w14:textId="77777777" w:rsidR="00F13868" w:rsidRDefault="00F13868" w:rsidP="00F13868">
                            <w:pPr>
                              <w:autoSpaceDE w:val="0"/>
                              <w:autoSpaceDN w:val="0"/>
                              <w:adjustRightInd w:val="0"/>
                              <w:spacing w:after="0" w:line="240" w:lineRule="auto"/>
                              <w:jc w:val="both"/>
                              <w:rPr>
                                <w:rFonts w:ascii="Arial" w:hAnsi="Arial" w:cs="Arial"/>
                                <w:sz w:val="28"/>
                                <w:szCs w:val="28"/>
                              </w:rPr>
                            </w:pPr>
                          </w:p>
                          <w:p w14:paraId="4F8C74D6" w14:textId="77777777" w:rsidR="00F13868" w:rsidRPr="00365ABF" w:rsidRDefault="00F13868" w:rsidP="00F13868">
                            <w:pPr>
                              <w:rPr>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734C11" id="Cuadro de texto 14" o:spid="_x0000_s1036" type="#_x0000_t202" style="position:absolute;left:0;text-align:left;margin-left:0;margin-top:0;width:534.75pt;height:39.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fQBXQIAAMwEAAAOAAAAZHJzL2Uyb0RvYy54bWysVE1PGzEQvVfqf7B8L7sJCYGIDUpBVJUo&#10;IEHF2fF6k1W9Htd2skt/fZ+9+YL2VDUHZzwzno83b/byqms02yjnazIFH5zknCkjqazNsuDfn28/&#10;nXPmgzCl0GRUwV+V51ezjx8uWztVQ1qRLpVjCGL8tLUFX4Vgp1nm5Uo1wp+QVQbGilwjAq5umZVO&#10;tIje6GyY52dZS660jqTyHtqb3shnKX5VKRkeqsqrwHTBUVtIp0vnIp7Z7FJMl07YVS23ZYh/qKIR&#10;tUHSfagbEQRbu/qPUE0tHXmqwomkJqOqqqVKPaCbQf6um6eVsCr1AnC83cPk/19Yeb95so+Ohe4z&#10;dRhgBKS1fuqhjP10lWviPyplsAPC1z1sqgtMQnk2uRicDsecSdjG+egcMsJkh9fW+fBFUcOiUHCH&#10;sSS0xObOh9515xKTedJ1eVtrnS5uubjWjm0ERjjJ5zejSXqr1803Knv1WY5fP0uoMfFePdqpUYrv&#10;w6Sy3sTXhrXo4XScp7BvbLGofe6FFvLHtrEjL8TWJhaqEt22DR0wjFLoFh2rS+CbqoyqBZWvwN1R&#10;T0lv5W2NbHfCh0fhwEFAjb0KDzgqTSiRthJnK3K//qaP/qAGrJy14HTB/c+1cIoz/dWANBeD0Sgu&#10;QbqMxpMhLu7Ysji2mHVzTcB8gA22MonRP+idWDlqXrB+85gVJmEkchc87MTr0G8a1leq+Tw5gfZW&#10;hDvzZGUMHYGLKD93L8LZLT8CmHVPO/aL6Tua9L7xpaH5OlBVJw4dUMWQ4wUrk8a9Xe+4k8f35HX4&#10;CM1+AwAA//8DAFBLAwQUAAYACAAAACEAXtSmM9oAAAAFAQAADwAAAGRycy9kb3ducmV2LnhtbEyP&#10;QU/DMAyF70j8h8hIXNCWgsS6labTBIIrYnDgmDZeG5E4Jcm27t/jcYGLLevZ732u15N34oAx2UAK&#10;bucFCKQuGEu9go/359kSRMqajHaBUMEJE6yby4taVyYc6Q0P29wLNqFUaQVDzmMlZeoG9DrNw4jE&#10;2i5ErzOPsZcm6iObeyfvimIhvbbECYMe8XHA7mu794wRN9P0nUr3+jLa8mb1dFp+tlap66tp8wAi&#10;45T/luGMzzfQMFMb9mSScAr4kfxbz1qxWN2DaBWU3GVTy//0zQ8AAAD//wMAUEsBAi0AFAAGAAgA&#10;AAAhALaDOJL+AAAA4QEAABMAAAAAAAAAAAAAAAAAAAAAAFtDb250ZW50X1R5cGVzXS54bWxQSwEC&#10;LQAUAAYACAAAACEAOP0h/9YAAACUAQAACwAAAAAAAAAAAAAAAAAvAQAAX3JlbHMvLnJlbHNQSwEC&#10;LQAUAAYACAAAACEALEH0AV0CAADMBAAADgAAAAAAAAAAAAAAAAAuAgAAZHJzL2Uyb0RvYy54bWxQ&#10;SwECLQAUAAYACAAAACEAXtSmM9oAAAAFAQAADwAAAAAAAAAAAAAAAAC3BAAAZHJzL2Rvd25yZXYu&#10;eG1sUEsFBgAAAAAEAAQA8wAAAL4FAAAAAA==&#10;" fillcolor="#a9d18e" strokeweight=".5pt">
                <v:textbox>
                  <w:txbxContent>
                    <w:p w14:paraId="5006CE9C" w14:textId="77777777" w:rsidR="00F13868" w:rsidRDefault="00F13868" w:rsidP="00F13868">
                      <w:pPr>
                        <w:autoSpaceDE w:val="0"/>
                        <w:autoSpaceDN w:val="0"/>
                        <w:adjustRightInd w:val="0"/>
                        <w:spacing w:after="0" w:line="240" w:lineRule="auto"/>
                        <w:jc w:val="both"/>
                        <w:rPr>
                          <w:rFonts w:ascii="Arial" w:hAnsi="Arial" w:cs="Arial"/>
                          <w:b/>
                          <w:bCs/>
                          <w:sz w:val="28"/>
                          <w:szCs w:val="28"/>
                        </w:rPr>
                      </w:pPr>
                    </w:p>
                    <w:p w14:paraId="303127BD" w14:textId="77777777" w:rsidR="00F13868" w:rsidRPr="00DD4830" w:rsidRDefault="00F13868" w:rsidP="00F13868">
                      <w:pPr>
                        <w:autoSpaceDE w:val="0"/>
                        <w:autoSpaceDN w:val="0"/>
                        <w:adjustRightInd w:val="0"/>
                        <w:spacing w:after="0" w:line="240" w:lineRule="auto"/>
                        <w:jc w:val="both"/>
                        <w:rPr>
                          <w:rFonts w:ascii="Arial" w:hAnsi="Arial" w:cs="Arial"/>
                          <w:b/>
                          <w:bCs/>
                          <w:sz w:val="28"/>
                          <w:szCs w:val="28"/>
                        </w:rPr>
                      </w:pPr>
                      <w:r w:rsidRPr="00DD4830">
                        <w:rPr>
                          <w:rFonts w:ascii="Arial" w:hAnsi="Arial" w:cs="Arial"/>
                          <w:b/>
                          <w:bCs/>
                          <w:sz w:val="28"/>
                          <w:szCs w:val="28"/>
                        </w:rPr>
                        <w:t>5. Vinculación con las políticas públicas</w:t>
                      </w:r>
                    </w:p>
                    <w:p w14:paraId="68CE5B2B" w14:textId="77777777" w:rsidR="00F13868" w:rsidRDefault="00F13868" w:rsidP="00F13868">
                      <w:pPr>
                        <w:autoSpaceDE w:val="0"/>
                        <w:autoSpaceDN w:val="0"/>
                        <w:adjustRightInd w:val="0"/>
                        <w:spacing w:after="0" w:line="240" w:lineRule="auto"/>
                        <w:jc w:val="both"/>
                        <w:rPr>
                          <w:rFonts w:ascii="Arial" w:hAnsi="Arial" w:cs="Arial"/>
                          <w:sz w:val="28"/>
                          <w:szCs w:val="28"/>
                        </w:rPr>
                      </w:pPr>
                    </w:p>
                    <w:p w14:paraId="4F8C74D6" w14:textId="77777777" w:rsidR="00F13868" w:rsidRPr="00365ABF" w:rsidRDefault="00F13868" w:rsidP="00F13868">
                      <w:pPr>
                        <w:rPr>
                          <w:b/>
                          <w:sz w:val="32"/>
                          <w:szCs w:val="32"/>
                        </w:rPr>
                      </w:pPr>
                    </w:p>
                  </w:txbxContent>
                </v:textbox>
              </v:shape>
            </w:pict>
          </mc:Fallback>
        </mc:AlternateContent>
      </w:r>
    </w:p>
    <w:p w14:paraId="3FEFE0BF" w14:textId="77777777" w:rsidR="00F13868" w:rsidRPr="009E46AC" w:rsidRDefault="00F13868" w:rsidP="00DD4830">
      <w:pPr>
        <w:autoSpaceDE w:val="0"/>
        <w:autoSpaceDN w:val="0"/>
        <w:adjustRightInd w:val="0"/>
        <w:spacing w:after="0" w:line="240" w:lineRule="auto"/>
        <w:jc w:val="both"/>
        <w:rPr>
          <w:rFonts w:ascii="Arial" w:hAnsi="Arial" w:cs="Arial"/>
          <w:b/>
          <w:bCs/>
          <w:sz w:val="24"/>
          <w:szCs w:val="24"/>
        </w:rPr>
      </w:pPr>
    </w:p>
    <w:p w14:paraId="708DDCE5" w14:textId="77777777" w:rsidR="00F13868" w:rsidRPr="009E46AC" w:rsidRDefault="00F13868" w:rsidP="00DD4830">
      <w:pPr>
        <w:autoSpaceDE w:val="0"/>
        <w:autoSpaceDN w:val="0"/>
        <w:adjustRightInd w:val="0"/>
        <w:spacing w:after="0" w:line="240" w:lineRule="auto"/>
        <w:jc w:val="both"/>
        <w:rPr>
          <w:rFonts w:ascii="Arial" w:hAnsi="Arial" w:cs="Arial"/>
          <w:b/>
          <w:bCs/>
          <w:sz w:val="24"/>
          <w:szCs w:val="24"/>
        </w:rPr>
      </w:pPr>
    </w:p>
    <w:p w14:paraId="0D603169" w14:textId="77777777" w:rsidR="00F13868" w:rsidRPr="009E46AC" w:rsidRDefault="00F13868" w:rsidP="00DD4830">
      <w:pPr>
        <w:autoSpaceDE w:val="0"/>
        <w:autoSpaceDN w:val="0"/>
        <w:adjustRightInd w:val="0"/>
        <w:spacing w:after="0" w:line="240" w:lineRule="auto"/>
        <w:jc w:val="both"/>
        <w:rPr>
          <w:rFonts w:ascii="Arial" w:hAnsi="Arial" w:cs="Arial"/>
          <w:b/>
          <w:bCs/>
          <w:sz w:val="24"/>
          <w:szCs w:val="24"/>
        </w:rPr>
      </w:pPr>
    </w:p>
    <w:p w14:paraId="3E543221" w14:textId="77777777" w:rsidR="00DD4830" w:rsidRPr="009E46AC" w:rsidRDefault="00DD4830" w:rsidP="00DD4830">
      <w:pPr>
        <w:autoSpaceDE w:val="0"/>
        <w:autoSpaceDN w:val="0"/>
        <w:adjustRightInd w:val="0"/>
        <w:spacing w:after="0" w:line="240" w:lineRule="auto"/>
        <w:jc w:val="both"/>
        <w:rPr>
          <w:rFonts w:ascii="Arial" w:hAnsi="Arial" w:cs="Arial"/>
          <w:sz w:val="24"/>
          <w:szCs w:val="24"/>
        </w:rPr>
      </w:pPr>
      <w:r w:rsidRPr="009E46AC">
        <w:rPr>
          <w:rFonts w:ascii="Arial" w:hAnsi="Arial" w:cs="Arial"/>
          <w:sz w:val="24"/>
          <w:szCs w:val="24"/>
        </w:rPr>
        <w:lastRenderedPageBreak/>
        <w:t>Educación. Ministerio de educación. Salud bucal- Ministerio de salud. Seguridad alimentaria- Ministerio de salud</w:t>
      </w:r>
    </w:p>
    <w:p w14:paraId="3F14038A" w14:textId="77777777" w:rsidR="00DD4830" w:rsidRPr="009E46AC" w:rsidRDefault="00DD4830" w:rsidP="00DD4830">
      <w:pPr>
        <w:autoSpaceDE w:val="0"/>
        <w:autoSpaceDN w:val="0"/>
        <w:adjustRightInd w:val="0"/>
        <w:spacing w:after="0" w:line="240" w:lineRule="auto"/>
        <w:jc w:val="both"/>
        <w:rPr>
          <w:rFonts w:ascii="Arial" w:hAnsi="Arial" w:cs="Arial"/>
          <w:b/>
          <w:bCs/>
          <w:sz w:val="24"/>
          <w:szCs w:val="24"/>
        </w:rPr>
      </w:pPr>
    </w:p>
    <w:p w14:paraId="7DD8A004" w14:textId="77777777" w:rsidR="00F13868" w:rsidRPr="009E46AC" w:rsidRDefault="00F13868" w:rsidP="00DD4830">
      <w:pPr>
        <w:autoSpaceDE w:val="0"/>
        <w:autoSpaceDN w:val="0"/>
        <w:adjustRightInd w:val="0"/>
        <w:spacing w:after="0" w:line="240" w:lineRule="auto"/>
        <w:jc w:val="both"/>
        <w:rPr>
          <w:rFonts w:ascii="Arial" w:hAnsi="Arial" w:cs="Arial"/>
          <w:b/>
          <w:bCs/>
          <w:sz w:val="24"/>
          <w:szCs w:val="24"/>
        </w:rPr>
      </w:pPr>
      <w:r w:rsidRPr="009E46AC">
        <w:rPr>
          <w:rFonts w:ascii="Arial" w:hAnsi="Arial" w:cs="Arial"/>
          <w:b/>
          <w:bCs/>
          <w:noProof/>
          <w:sz w:val="24"/>
          <w:szCs w:val="24"/>
          <w:lang w:eastAsia="es-AR"/>
        </w:rPr>
        <mc:AlternateContent>
          <mc:Choice Requires="wps">
            <w:drawing>
              <wp:anchor distT="0" distB="0" distL="114300" distR="114300" simplePos="0" relativeHeight="251685888" behindDoc="0" locked="0" layoutInCell="1" allowOverlap="1" wp14:anchorId="4CB22715" wp14:editId="699221C6">
                <wp:simplePos x="0" y="0"/>
                <wp:positionH relativeFrom="column">
                  <wp:posOffset>0</wp:posOffset>
                </wp:positionH>
                <wp:positionV relativeFrom="paragraph">
                  <wp:posOffset>-635</wp:posOffset>
                </wp:positionV>
                <wp:extent cx="6791325" cy="504825"/>
                <wp:effectExtent l="0" t="0" r="28575" b="28575"/>
                <wp:wrapNone/>
                <wp:docPr id="15" name="Cuadro de texto 15"/>
                <wp:cNvGraphicFramePr/>
                <a:graphic xmlns:a="http://schemas.openxmlformats.org/drawingml/2006/main">
                  <a:graphicData uri="http://schemas.microsoft.com/office/word/2010/wordprocessingShape">
                    <wps:wsp>
                      <wps:cNvSpPr txBox="1"/>
                      <wps:spPr>
                        <a:xfrm>
                          <a:off x="0" y="0"/>
                          <a:ext cx="6791325" cy="504825"/>
                        </a:xfrm>
                        <a:prstGeom prst="rect">
                          <a:avLst/>
                        </a:prstGeom>
                        <a:solidFill>
                          <a:srgbClr val="70AD47">
                            <a:lumMod val="60000"/>
                            <a:lumOff val="40000"/>
                          </a:srgbClr>
                        </a:solidFill>
                        <a:ln w="6350">
                          <a:solidFill>
                            <a:prstClr val="black"/>
                          </a:solidFill>
                        </a:ln>
                        <a:effectLst/>
                      </wps:spPr>
                      <wps:txbx>
                        <w:txbxContent>
                          <w:p w14:paraId="56AC4B09" w14:textId="77777777" w:rsidR="00F13868" w:rsidRDefault="00F13868" w:rsidP="00F13868">
                            <w:pPr>
                              <w:autoSpaceDE w:val="0"/>
                              <w:autoSpaceDN w:val="0"/>
                              <w:adjustRightInd w:val="0"/>
                              <w:spacing w:after="0" w:line="240" w:lineRule="auto"/>
                              <w:jc w:val="both"/>
                              <w:rPr>
                                <w:rFonts w:ascii="Arial" w:hAnsi="Arial" w:cs="Arial"/>
                                <w:b/>
                                <w:bCs/>
                                <w:sz w:val="28"/>
                                <w:szCs w:val="28"/>
                              </w:rPr>
                            </w:pPr>
                          </w:p>
                          <w:p w14:paraId="2AC77748" w14:textId="77777777" w:rsidR="00F13868" w:rsidRPr="00DD4830" w:rsidRDefault="00F13868" w:rsidP="00F13868">
                            <w:pPr>
                              <w:autoSpaceDE w:val="0"/>
                              <w:autoSpaceDN w:val="0"/>
                              <w:adjustRightInd w:val="0"/>
                              <w:spacing w:after="0" w:line="240" w:lineRule="auto"/>
                              <w:jc w:val="both"/>
                              <w:rPr>
                                <w:rFonts w:ascii="Arial" w:hAnsi="Arial" w:cs="Arial"/>
                                <w:b/>
                                <w:bCs/>
                                <w:sz w:val="28"/>
                                <w:szCs w:val="28"/>
                              </w:rPr>
                            </w:pPr>
                            <w:r w:rsidRPr="00DD4830">
                              <w:rPr>
                                <w:rFonts w:ascii="Arial" w:hAnsi="Arial" w:cs="Arial"/>
                                <w:b/>
                                <w:bCs/>
                                <w:sz w:val="28"/>
                                <w:szCs w:val="28"/>
                              </w:rPr>
                              <w:t>5. Vinculación con las políticas públicas</w:t>
                            </w:r>
                          </w:p>
                          <w:p w14:paraId="4137C4EC" w14:textId="77777777" w:rsidR="00F13868" w:rsidRDefault="00F13868" w:rsidP="00F13868">
                            <w:pPr>
                              <w:autoSpaceDE w:val="0"/>
                              <w:autoSpaceDN w:val="0"/>
                              <w:adjustRightInd w:val="0"/>
                              <w:spacing w:after="0" w:line="240" w:lineRule="auto"/>
                              <w:jc w:val="both"/>
                              <w:rPr>
                                <w:rFonts w:ascii="Arial" w:hAnsi="Arial" w:cs="Arial"/>
                                <w:sz w:val="28"/>
                                <w:szCs w:val="28"/>
                              </w:rPr>
                            </w:pPr>
                          </w:p>
                          <w:p w14:paraId="138A5B51" w14:textId="77777777" w:rsidR="00F13868" w:rsidRPr="00365ABF" w:rsidRDefault="00F13868" w:rsidP="00F13868">
                            <w:pPr>
                              <w:rPr>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B22715" id="Cuadro de texto 15" o:spid="_x0000_s1037" type="#_x0000_t202" style="position:absolute;left:0;text-align:left;margin-left:0;margin-top:-.05pt;width:534.75pt;height:39.7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7vUXgIAAMwEAAAOAAAAZHJzL2Uyb0RvYy54bWysVE1vGjEQvVfqf7B8b3YhEBKUJaKJUlVK&#10;k0ikytl4vbCq1+Paht301/fZC4SkPVXlYMYz4/l482Yvr7pGs61yviZT8MFJzpkyksrarAr+/en2&#10;0zlnPghTCk1GFfxFeX41+/jhsrVTNaQ16VI5hiDGT1tb8HUIdpplXq5VI/wJWWVgrMg1IuDqVlnp&#10;RIvojc6GeX6WteRK60gq76G96Y18luJXlZLhoaq8CkwXHLWFdLp0LuOZzS7FdOWEXddyV4b4hyoa&#10;URskPYS6EUGwjav/CNXU0pGnKpxIajKqqlqq1AO6GeTvulmshVWpF4Dj7QEm///Cyvvtwj46FrrP&#10;1GGAEZDW+qmHMvbTVa6J/6iUwQ4IXw6wqS4wCeXZ5GJwOhxzJmEb56NzyAiTvb62zocvihoWhYI7&#10;jCWhJbZ3PvSue5eYzJOuy9ta63Rxq+W1dmwrMMJJPr8ZTdJbvWm+Udmrz3L8+llCjYn36tFejVJ8&#10;HyaV9Sa+NqxFD6fjPIV9Y4tFHXIvtZA/do0deSG2NrFQlei2a+gVwyiFbtmxugS+B4CXVL4Ad0c9&#10;Jb2VtzWy3QkfHoUDBwE19io84Kg0oUTaSZytyf36mz76gxqwctaC0wX3PzfCKc70VwPSXAxGo7gE&#10;6TIaT4a4uGPL8thiNs01AfMBNtjKJEb/oPdi5ah5xvrNY1aYhJHIXfCwF69Dv2lYX6nm8+QE2lsR&#10;7szCyhg6AhdRfuqehbM7fgQw65727BfTdzTpfeNLQ/NNoKpOHIpA96hiyPGClUnj3q133Mnje/J6&#10;/QjNfgMAAP//AwBQSwMEFAAGAAgAAAAhAGrkz7XcAAAABgEAAA8AAABkcnMvZG93bnJldi54bWxM&#10;j8FOwzAQRO9I/IO1SFxQ6xRB04Q4VQWCK6Jw6NGJt4mFvQ6227p/j3uC42p2Zt4062QNO6IP2pGA&#10;xbwAhtQ7pWkQ8PX5OlsBC1GSksYRCjhjgHV7fdXIWrkTfeBxGweWQyjUUsAY41RzHvoRrQxzNyFl&#10;be+8lTGffuDKy1MOt4bfF8WSW6kpN4xywucR++/twWYMv0npJ5Tm/W3S5V31cl7tOi3E7U3aPAGL&#10;mOLfM1zwswfazNS5A6nAjIA8JAqYLYBdxGJZPQLrBJTVA/C24f/x218AAAD//wMAUEsBAi0AFAAG&#10;AAgAAAAhALaDOJL+AAAA4QEAABMAAAAAAAAAAAAAAAAAAAAAAFtDb250ZW50X1R5cGVzXS54bWxQ&#10;SwECLQAUAAYACAAAACEAOP0h/9YAAACUAQAACwAAAAAAAAAAAAAAAAAvAQAAX3JlbHMvLnJlbHNQ&#10;SwECLQAUAAYACAAAACEAU/O71F4CAADMBAAADgAAAAAAAAAAAAAAAAAuAgAAZHJzL2Uyb0RvYy54&#10;bWxQSwECLQAUAAYACAAAACEAauTPtdwAAAAGAQAADwAAAAAAAAAAAAAAAAC4BAAAZHJzL2Rvd25y&#10;ZXYueG1sUEsFBgAAAAAEAAQA8wAAAMEFAAAAAA==&#10;" fillcolor="#a9d18e" strokeweight=".5pt">
                <v:textbox>
                  <w:txbxContent>
                    <w:p w14:paraId="56AC4B09" w14:textId="77777777" w:rsidR="00F13868" w:rsidRDefault="00F13868" w:rsidP="00F13868">
                      <w:pPr>
                        <w:autoSpaceDE w:val="0"/>
                        <w:autoSpaceDN w:val="0"/>
                        <w:adjustRightInd w:val="0"/>
                        <w:spacing w:after="0" w:line="240" w:lineRule="auto"/>
                        <w:jc w:val="both"/>
                        <w:rPr>
                          <w:rFonts w:ascii="Arial" w:hAnsi="Arial" w:cs="Arial"/>
                          <w:b/>
                          <w:bCs/>
                          <w:sz w:val="28"/>
                          <w:szCs w:val="28"/>
                        </w:rPr>
                      </w:pPr>
                    </w:p>
                    <w:p w14:paraId="2AC77748" w14:textId="77777777" w:rsidR="00F13868" w:rsidRPr="00DD4830" w:rsidRDefault="00F13868" w:rsidP="00F13868">
                      <w:pPr>
                        <w:autoSpaceDE w:val="0"/>
                        <w:autoSpaceDN w:val="0"/>
                        <w:adjustRightInd w:val="0"/>
                        <w:spacing w:after="0" w:line="240" w:lineRule="auto"/>
                        <w:jc w:val="both"/>
                        <w:rPr>
                          <w:rFonts w:ascii="Arial" w:hAnsi="Arial" w:cs="Arial"/>
                          <w:b/>
                          <w:bCs/>
                          <w:sz w:val="28"/>
                          <w:szCs w:val="28"/>
                        </w:rPr>
                      </w:pPr>
                      <w:r w:rsidRPr="00DD4830">
                        <w:rPr>
                          <w:rFonts w:ascii="Arial" w:hAnsi="Arial" w:cs="Arial"/>
                          <w:b/>
                          <w:bCs/>
                          <w:sz w:val="28"/>
                          <w:szCs w:val="28"/>
                        </w:rPr>
                        <w:t>5. Vinculación con las políticas públicas</w:t>
                      </w:r>
                    </w:p>
                    <w:p w14:paraId="4137C4EC" w14:textId="77777777" w:rsidR="00F13868" w:rsidRDefault="00F13868" w:rsidP="00F13868">
                      <w:pPr>
                        <w:autoSpaceDE w:val="0"/>
                        <w:autoSpaceDN w:val="0"/>
                        <w:adjustRightInd w:val="0"/>
                        <w:spacing w:after="0" w:line="240" w:lineRule="auto"/>
                        <w:jc w:val="both"/>
                        <w:rPr>
                          <w:rFonts w:ascii="Arial" w:hAnsi="Arial" w:cs="Arial"/>
                          <w:sz w:val="28"/>
                          <w:szCs w:val="28"/>
                        </w:rPr>
                      </w:pPr>
                    </w:p>
                    <w:p w14:paraId="138A5B51" w14:textId="77777777" w:rsidR="00F13868" w:rsidRPr="00365ABF" w:rsidRDefault="00F13868" w:rsidP="00F13868">
                      <w:pPr>
                        <w:rPr>
                          <w:b/>
                          <w:sz w:val="32"/>
                          <w:szCs w:val="32"/>
                        </w:rPr>
                      </w:pPr>
                    </w:p>
                  </w:txbxContent>
                </v:textbox>
              </v:shape>
            </w:pict>
          </mc:Fallback>
        </mc:AlternateContent>
      </w:r>
    </w:p>
    <w:p w14:paraId="7A7FC651" w14:textId="77777777" w:rsidR="00F13868" w:rsidRPr="009E46AC" w:rsidRDefault="00F13868" w:rsidP="00DD4830">
      <w:pPr>
        <w:autoSpaceDE w:val="0"/>
        <w:autoSpaceDN w:val="0"/>
        <w:adjustRightInd w:val="0"/>
        <w:spacing w:after="0" w:line="240" w:lineRule="auto"/>
        <w:jc w:val="both"/>
        <w:rPr>
          <w:rFonts w:ascii="Arial" w:hAnsi="Arial" w:cs="Arial"/>
          <w:b/>
          <w:bCs/>
          <w:sz w:val="24"/>
          <w:szCs w:val="24"/>
        </w:rPr>
      </w:pPr>
    </w:p>
    <w:p w14:paraId="12E7FDDA" w14:textId="77777777" w:rsidR="00F13868" w:rsidRPr="009E46AC" w:rsidRDefault="00F13868" w:rsidP="00DD4830">
      <w:pPr>
        <w:autoSpaceDE w:val="0"/>
        <w:autoSpaceDN w:val="0"/>
        <w:adjustRightInd w:val="0"/>
        <w:spacing w:after="0" w:line="240" w:lineRule="auto"/>
        <w:jc w:val="both"/>
        <w:rPr>
          <w:rFonts w:ascii="Arial" w:hAnsi="Arial" w:cs="Arial"/>
          <w:b/>
          <w:bCs/>
          <w:sz w:val="24"/>
          <w:szCs w:val="24"/>
        </w:rPr>
      </w:pPr>
    </w:p>
    <w:p w14:paraId="69024160" w14:textId="77777777" w:rsidR="00DD4830" w:rsidRPr="009E46AC" w:rsidRDefault="00DD4830" w:rsidP="00DD4830">
      <w:pPr>
        <w:autoSpaceDE w:val="0"/>
        <w:autoSpaceDN w:val="0"/>
        <w:adjustRightInd w:val="0"/>
        <w:spacing w:after="0" w:line="240" w:lineRule="auto"/>
        <w:jc w:val="both"/>
        <w:rPr>
          <w:rFonts w:ascii="Arial" w:hAnsi="Arial" w:cs="Arial"/>
          <w:sz w:val="24"/>
          <w:szCs w:val="24"/>
        </w:rPr>
      </w:pPr>
      <w:r w:rsidRPr="009E46AC">
        <w:rPr>
          <w:rFonts w:ascii="Arial" w:hAnsi="Arial" w:cs="Arial"/>
          <w:sz w:val="24"/>
          <w:szCs w:val="24"/>
        </w:rPr>
        <w:t>Salud bucal- Ministerio de salud. Seguridad alimentaria- Ministerio de salud Ministerio de educación</w:t>
      </w:r>
    </w:p>
    <w:p w14:paraId="1692EE06" w14:textId="77777777" w:rsidR="00DD4830" w:rsidRPr="009E46AC" w:rsidRDefault="00DD4830" w:rsidP="00DD4830">
      <w:pPr>
        <w:autoSpaceDE w:val="0"/>
        <w:autoSpaceDN w:val="0"/>
        <w:adjustRightInd w:val="0"/>
        <w:spacing w:after="0" w:line="240" w:lineRule="auto"/>
        <w:jc w:val="both"/>
        <w:rPr>
          <w:rFonts w:ascii="Arial" w:hAnsi="Arial" w:cs="Arial"/>
          <w:b/>
          <w:bCs/>
          <w:sz w:val="24"/>
          <w:szCs w:val="24"/>
        </w:rPr>
      </w:pPr>
    </w:p>
    <w:p w14:paraId="1DC2101B" w14:textId="77777777" w:rsidR="00F13868" w:rsidRPr="009E46AC" w:rsidRDefault="00F13868" w:rsidP="00DD4830">
      <w:pPr>
        <w:autoSpaceDE w:val="0"/>
        <w:autoSpaceDN w:val="0"/>
        <w:adjustRightInd w:val="0"/>
        <w:spacing w:after="0" w:line="240" w:lineRule="auto"/>
        <w:jc w:val="both"/>
        <w:rPr>
          <w:rFonts w:ascii="Arial" w:hAnsi="Arial" w:cs="Arial"/>
          <w:b/>
          <w:bCs/>
          <w:sz w:val="24"/>
          <w:szCs w:val="24"/>
        </w:rPr>
      </w:pPr>
      <w:r w:rsidRPr="009E46AC">
        <w:rPr>
          <w:rFonts w:ascii="Arial" w:hAnsi="Arial" w:cs="Arial"/>
          <w:b/>
          <w:bCs/>
          <w:noProof/>
          <w:sz w:val="24"/>
          <w:szCs w:val="24"/>
          <w:lang w:eastAsia="es-AR"/>
        </w:rPr>
        <mc:AlternateContent>
          <mc:Choice Requires="wps">
            <w:drawing>
              <wp:anchor distT="0" distB="0" distL="114300" distR="114300" simplePos="0" relativeHeight="251687936" behindDoc="0" locked="0" layoutInCell="1" allowOverlap="1" wp14:anchorId="26269E45" wp14:editId="329281C7">
                <wp:simplePos x="0" y="0"/>
                <wp:positionH relativeFrom="column">
                  <wp:posOffset>0</wp:posOffset>
                </wp:positionH>
                <wp:positionV relativeFrom="paragraph">
                  <wp:posOffset>-635</wp:posOffset>
                </wp:positionV>
                <wp:extent cx="6791325" cy="504825"/>
                <wp:effectExtent l="0" t="0" r="28575" b="28575"/>
                <wp:wrapNone/>
                <wp:docPr id="16" name="Cuadro de texto 16"/>
                <wp:cNvGraphicFramePr/>
                <a:graphic xmlns:a="http://schemas.openxmlformats.org/drawingml/2006/main">
                  <a:graphicData uri="http://schemas.microsoft.com/office/word/2010/wordprocessingShape">
                    <wps:wsp>
                      <wps:cNvSpPr txBox="1"/>
                      <wps:spPr>
                        <a:xfrm>
                          <a:off x="0" y="0"/>
                          <a:ext cx="6791325" cy="504825"/>
                        </a:xfrm>
                        <a:prstGeom prst="rect">
                          <a:avLst/>
                        </a:prstGeom>
                        <a:solidFill>
                          <a:srgbClr val="70AD47">
                            <a:lumMod val="60000"/>
                            <a:lumOff val="40000"/>
                          </a:srgbClr>
                        </a:solidFill>
                        <a:ln w="6350">
                          <a:solidFill>
                            <a:prstClr val="black"/>
                          </a:solidFill>
                        </a:ln>
                        <a:effectLst/>
                      </wps:spPr>
                      <wps:txbx>
                        <w:txbxContent>
                          <w:p w14:paraId="06EBC806" w14:textId="77777777" w:rsidR="00F13868" w:rsidRDefault="00F13868" w:rsidP="00F13868">
                            <w:pPr>
                              <w:autoSpaceDE w:val="0"/>
                              <w:autoSpaceDN w:val="0"/>
                              <w:adjustRightInd w:val="0"/>
                              <w:spacing w:after="0" w:line="240" w:lineRule="auto"/>
                              <w:jc w:val="both"/>
                              <w:rPr>
                                <w:rFonts w:ascii="Arial" w:hAnsi="Arial" w:cs="Arial"/>
                                <w:b/>
                                <w:bCs/>
                                <w:sz w:val="28"/>
                                <w:szCs w:val="28"/>
                              </w:rPr>
                            </w:pPr>
                          </w:p>
                          <w:p w14:paraId="1E653179" w14:textId="77777777" w:rsidR="00F13868" w:rsidRPr="00DD4830" w:rsidRDefault="00F13868" w:rsidP="00F13868">
                            <w:pPr>
                              <w:autoSpaceDE w:val="0"/>
                              <w:autoSpaceDN w:val="0"/>
                              <w:adjustRightInd w:val="0"/>
                              <w:spacing w:after="0" w:line="240" w:lineRule="auto"/>
                              <w:jc w:val="both"/>
                              <w:rPr>
                                <w:rFonts w:ascii="Arial" w:hAnsi="Arial" w:cs="Arial"/>
                                <w:b/>
                                <w:bCs/>
                                <w:sz w:val="28"/>
                                <w:szCs w:val="28"/>
                              </w:rPr>
                            </w:pPr>
                            <w:r w:rsidRPr="00DD4830">
                              <w:rPr>
                                <w:rFonts w:ascii="Arial" w:hAnsi="Arial" w:cs="Arial"/>
                                <w:b/>
                                <w:bCs/>
                                <w:sz w:val="28"/>
                                <w:szCs w:val="28"/>
                              </w:rPr>
                              <w:t>6. Objetivos Generales</w:t>
                            </w:r>
                          </w:p>
                          <w:p w14:paraId="2B27B7A4" w14:textId="77777777" w:rsidR="00F13868" w:rsidRDefault="00F13868" w:rsidP="00F13868">
                            <w:pPr>
                              <w:autoSpaceDE w:val="0"/>
                              <w:autoSpaceDN w:val="0"/>
                              <w:adjustRightInd w:val="0"/>
                              <w:spacing w:after="0" w:line="240" w:lineRule="auto"/>
                              <w:jc w:val="both"/>
                              <w:rPr>
                                <w:rFonts w:ascii="Arial" w:hAnsi="Arial" w:cs="Arial"/>
                                <w:sz w:val="28"/>
                                <w:szCs w:val="28"/>
                              </w:rPr>
                            </w:pPr>
                          </w:p>
                          <w:p w14:paraId="2DBCC966" w14:textId="77777777" w:rsidR="00F13868" w:rsidRPr="00365ABF" w:rsidRDefault="00F13868" w:rsidP="00F13868">
                            <w:pPr>
                              <w:rPr>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269E45" id="Cuadro de texto 16" o:spid="_x0000_s1038" type="#_x0000_t202" style="position:absolute;left:0;text-align:left;margin-left:0;margin-top:-.05pt;width:534.75pt;height:39.7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xpwXwIAAMwEAAAOAAAAZHJzL2Uyb0RvYy54bWysVE1vGjEQvVfqf7B8b3YhEBKUJaKJUlVK&#10;k0ikytl4vbCq1+Paht301/fZC4SkPVXlYMYz4/l482Yvr7pGs61yviZT8MFJzpkyksrarAr+/en2&#10;0zlnPghTCk1GFfxFeX41+/jhsrVTNaQ16VI5hiDGT1tb8HUIdpplXq5VI/wJWWVgrMg1IuDqVlnp&#10;RIvojc6GeX6WteRK60gq76G96Y18luJXlZLhoaq8CkwXHLWFdLp0LuOZzS7FdOWEXddyV4b4hyoa&#10;URskPYS6EUGwjav/CNXU0pGnKpxIajKqqlqq1AO6GeTvulmshVWpF4Dj7QEm///Cyvvtwj46FrrP&#10;1GGAEZDW+qmHMvbTVa6J/6iUwQ4IXw6wqS4wCeXZ5GJwOhxzJmEb56NzyAiTvb62zocvihoWhYI7&#10;jCWhJbZ3PvSue5eYzJOuy9ta63Rxq+W1dmwrMMJJPr8ZTdJbvWm+Udmrz3L8+llCjYn36tFejVJ8&#10;HyaV9Sa+NqxFD6fjPIV9Y4tFHXIvtZA/do0deSG2NrFQlei2a+gVwyiFbtmxugS+wz3ASypfgLuj&#10;npLeytsa2e6ED4/CgYOAGnsVHnBUmlAi7STO1uR+/U0f/UENWDlrwemC+58b4RRn+qsBaS4Go1Fc&#10;gnQZjSdDXNyxZXlsMZvmmoD5ABtsZRKjf9B7sXLUPGP95jErTMJI5C542IvXod80rK9U83lyAu2t&#10;CHdmYWUMHYGLKD91z8LZHT8CmHVPe/aL6Tua9L7xpaH5JlBVJw5FoHtUMeR4wcqkce/WO+7k8T15&#10;vX6EZr8BAAD//wMAUEsDBBQABgAIAAAAIQBq5M+13AAAAAYBAAAPAAAAZHJzL2Rvd25yZXYueG1s&#10;TI/BTsMwEETvSPyDtUhcUOsUQdOEOFUFgiuicOjRibeJhb0Ottu6f497guNqdmbeNOtkDTuiD9qR&#10;gMW8AIbUO6VpEPD1+TpbAQtRkpLGEQo4Y4B1e33VyFq5E33gcRsHlkMo1FLAGONUcx76Ea0Mczch&#10;ZW3vvJUxn37gystTDreG3xfFklupKTeMcsLnEfvv7cFmDL9J6SeU5v1t0uVd9XJe7TotxO1N2jwB&#10;i5ji3zNc8LMH2szUuQOpwIyAPCQKmC2AXcRiWT0C6wSU1QPwtuH/8dtfAAAA//8DAFBLAQItABQA&#10;BgAIAAAAIQC2gziS/gAAAOEBAAATAAAAAAAAAAAAAAAAAAAAAABbQ29udGVudF9UeXBlc10ueG1s&#10;UEsBAi0AFAAGAAgAAAAhADj9If/WAAAAlAEAAAsAAAAAAAAAAAAAAAAALwEAAF9yZWxzLy5yZWxz&#10;UEsBAi0AFAAGAAgAAAAhAJMjGnBfAgAAzAQAAA4AAAAAAAAAAAAAAAAALgIAAGRycy9lMm9Eb2Mu&#10;eG1sUEsBAi0AFAAGAAgAAAAhAGrkz7XcAAAABgEAAA8AAAAAAAAAAAAAAAAAuQQAAGRycy9kb3du&#10;cmV2LnhtbFBLBQYAAAAABAAEAPMAAADCBQAAAAA=&#10;" fillcolor="#a9d18e" strokeweight=".5pt">
                <v:textbox>
                  <w:txbxContent>
                    <w:p w14:paraId="06EBC806" w14:textId="77777777" w:rsidR="00F13868" w:rsidRDefault="00F13868" w:rsidP="00F13868">
                      <w:pPr>
                        <w:autoSpaceDE w:val="0"/>
                        <w:autoSpaceDN w:val="0"/>
                        <w:adjustRightInd w:val="0"/>
                        <w:spacing w:after="0" w:line="240" w:lineRule="auto"/>
                        <w:jc w:val="both"/>
                        <w:rPr>
                          <w:rFonts w:ascii="Arial" w:hAnsi="Arial" w:cs="Arial"/>
                          <w:b/>
                          <w:bCs/>
                          <w:sz w:val="28"/>
                          <w:szCs w:val="28"/>
                        </w:rPr>
                      </w:pPr>
                    </w:p>
                    <w:p w14:paraId="1E653179" w14:textId="77777777" w:rsidR="00F13868" w:rsidRPr="00DD4830" w:rsidRDefault="00F13868" w:rsidP="00F13868">
                      <w:pPr>
                        <w:autoSpaceDE w:val="0"/>
                        <w:autoSpaceDN w:val="0"/>
                        <w:adjustRightInd w:val="0"/>
                        <w:spacing w:after="0" w:line="240" w:lineRule="auto"/>
                        <w:jc w:val="both"/>
                        <w:rPr>
                          <w:rFonts w:ascii="Arial" w:hAnsi="Arial" w:cs="Arial"/>
                          <w:b/>
                          <w:bCs/>
                          <w:sz w:val="28"/>
                          <w:szCs w:val="28"/>
                        </w:rPr>
                      </w:pPr>
                      <w:r w:rsidRPr="00DD4830">
                        <w:rPr>
                          <w:rFonts w:ascii="Arial" w:hAnsi="Arial" w:cs="Arial"/>
                          <w:b/>
                          <w:bCs/>
                          <w:sz w:val="28"/>
                          <w:szCs w:val="28"/>
                        </w:rPr>
                        <w:t>6. Objetivos Generales</w:t>
                      </w:r>
                    </w:p>
                    <w:p w14:paraId="2B27B7A4" w14:textId="77777777" w:rsidR="00F13868" w:rsidRDefault="00F13868" w:rsidP="00F13868">
                      <w:pPr>
                        <w:autoSpaceDE w:val="0"/>
                        <w:autoSpaceDN w:val="0"/>
                        <w:adjustRightInd w:val="0"/>
                        <w:spacing w:after="0" w:line="240" w:lineRule="auto"/>
                        <w:jc w:val="both"/>
                        <w:rPr>
                          <w:rFonts w:ascii="Arial" w:hAnsi="Arial" w:cs="Arial"/>
                          <w:sz w:val="28"/>
                          <w:szCs w:val="28"/>
                        </w:rPr>
                      </w:pPr>
                    </w:p>
                    <w:p w14:paraId="2DBCC966" w14:textId="77777777" w:rsidR="00F13868" w:rsidRPr="00365ABF" w:rsidRDefault="00F13868" w:rsidP="00F13868">
                      <w:pPr>
                        <w:rPr>
                          <w:b/>
                          <w:sz w:val="32"/>
                          <w:szCs w:val="32"/>
                        </w:rPr>
                      </w:pPr>
                    </w:p>
                  </w:txbxContent>
                </v:textbox>
              </v:shape>
            </w:pict>
          </mc:Fallback>
        </mc:AlternateContent>
      </w:r>
    </w:p>
    <w:p w14:paraId="38F0B0EE" w14:textId="77777777" w:rsidR="00F13868" w:rsidRPr="009E46AC" w:rsidRDefault="00F13868" w:rsidP="00DD4830">
      <w:pPr>
        <w:autoSpaceDE w:val="0"/>
        <w:autoSpaceDN w:val="0"/>
        <w:adjustRightInd w:val="0"/>
        <w:spacing w:after="0" w:line="240" w:lineRule="auto"/>
        <w:jc w:val="both"/>
        <w:rPr>
          <w:rFonts w:ascii="Arial" w:hAnsi="Arial" w:cs="Arial"/>
          <w:b/>
          <w:bCs/>
          <w:sz w:val="24"/>
          <w:szCs w:val="24"/>
        </w:rPr>
      </w:pPr>
    </w:p>
    <w:p w14:paraId="04C05B21" w14:textId="77777777" w:rsidR="00F13868" w:rsidRPr="009E46AC" w:rsidRDefault="00F13868" w:rsidP="00DD4830">
      <w:pPr>
        <w:autoSpaceDE w:val="0"/>
        <w:autoSpaceDN w:val="0"/>
        <w:adjustRightInd w:val="0"/>
        <w:spacing w:after="0" w:line="240" w:lineRule="auto"/>
        <w:jc w:val="both"/>
        <w:rPr>
          <w:rFonts w:ascii="Arial" w:hAnsi="Arial" w:cs="Arial"/>
          <w:b/>
          <w:bCs/>
          <w:sz w:val="24"/>
          <w:szCs w:val="24"/>
        </w:rPr>
      </w:pPr>
    </w:p>
    <w:p w14:paraId="6274AB19" w14:textId="77777777" w:rsidR="00F13868" w:rsidRPr="009E46AC" w:rsidRDefault="00F13868" w:rsidP="00DD4830">
      <w:pPr>
        <w:autoSpaceDE w:val="0"/>
        <w:autoSpaceDN w:val="0"/>
        <w:adjustRightInd w:val="0"/>
        <w:spacing w:after="0" w:line="240" w:lineRule="auto"/>
        <w:jc w:val="both"/>
        <w:rPr>
          <w:rFonts w:ascii="Arial" w:hAnsi="Arial" w:cs="Arial"/>
          <w:b/>
          <w:bCs/>
          <w:sz w:val="24"/>
          <w:szCs w:val="24"/>
        </w:rPr>
      </w:pPr>
    </w:p>
    <w:p w14:paraId="6C1964F9" w14:textId="3CEF3057" w:rsidR="00DD4830" w:rsidRPr="009E46AC" w:rsidRDefault="00DD4830" w:rsidP="00DD4830">
      <w:pPr>
        <w:autoSpaceDE w:val="0"/>
        <w:autoSpaceDN w:val="0"/>
        <w:adjustRightInd w:val="0"/>
        <w:spacing w:after="0" w:line="240" w:lineRule="auto"/>
        <w:jc w:val="both"/>
        <w:rPr>
          <w:rFonts w:ascii="Arial" w:hAnsi="Arial" w:cs="Arial"/>
          <w:sz w:val="24"/>
          <w:szCs w:val="24"/>
        </w:rPr>
      </w:pPr>
      <w:r w:rsidRPr="009E46AC">
        <w:rPr>
          <w:rFonts w:ascii="Arial" w:hAnsi="Arial" w:cs="Arial"/>
          <w:sz w:val="24"/>
          <w:szCs w:val="24"/>
        </w:rPr>
        <w:t>Contribuir a la promoción de la salud y prevención de enfermedades en poblaciones vulnerables de la ciudad de</w:t>
      </w:r>
      <w:r w:rsidR="00A639C1">
        <w:rPr>
          <w:rFonts w:ascii="Arial" w:hAnsi="Arial" w:cs="Arial"/>
          <w:sz w:val="24"/>
          <w:szCs w:val="24"/>
        </w:rPr>
        <w:t xml:space="preserve"> </w:t>
      </w:r>
      <w:r w:rsidRPr="009E46AC">
        <w:rPr>
          <w:rFonts w:ascii="Arial" w:hAnsi="Arial" w:cs="Arial"/>
          <w:sz w:val="24"/>
          <w:szCs w:val="24"/>
        </w:rPr>
        <w:t>San Luis. 2018.</w:t>
      </w:r>
    </w:p>
    <w:p w14:paraId="25439095" w14:textId="77777777" w:rsidR="00F13868" w:rsidRPr="009E46AC" w:rsidRDefault="00F13868" w:rsidP="00DD4830">
      <w:pPr>
        <w:autoSpaceDE w:val="0"/>
        <w:autoSpaceDN w:val="0"/>
        <w:adjustRightInd w:val="0"/>
        <w:spacing w:after="0" w:line="240" w:lineRule="auto"/>
        <w:jc w:val="both"/>
        <w:rPr>
          <w:rFonts w:ascii="Arial" w:hAnsi="Arial" w:cs="Arial"/>
          <w:b/>
          <w:bCs/>
          <w:sz w:val="24"/>
          <w:szCs w:val="24"/>
        </w:rPr>
      </w:pPr>
    </w:p>
    <w:p w14:paraId="2C0E5BCD" w14:textId="77777777" w:rsidR="00F13868" w:rsidRPr="009E46AC" w:rsidRDefault="00F13868" w:rsidP="00DD4830">
      <w:pPr>
        <w:autoSpaceDE w:val="0"/>
        <w:autoSpaceDN w:val="0"/>
        <w:adjustRightInd w:val="0"/>
        <w:spacing w:after="0" w:line="240" w:lineRule="auto"/>
        <w:jc w:val="both"/>
        <w:rPr>
          <w:rFonts w:ascii="Arial" w:hAnsi="Arial" w:cs="Arial"/>
          <w:b/>
          <w:bCs/>
          <w:sz w:val="24"/>
          <w:szCs w:val="24"/>
        </w:rPr>
      </w:pPr>
      <w:r w:rsidRPr="009E46AC">
        <w:rPr>
          <w:rFonts w:ascii="Arial" w:hAnsi="Arial" w:cs="Arial"/>
          <w:b/>
          <w:bCs/>
          <w:noProof/>
          <w:sz w:val="24"/>
          <w:szCs w:val="24"/>
          <w:lang w:eastAsia="es-AR"/>
        </w:rPr>
        <mc:AlternateContent>
          <mc:Choice Requires="wps">
            <w:drawing>
              <wp:anchor distT="0" distB="0" distL="114300" distR="114300" simplePos="0" relativeHeight="251689984" behindDoc="0" locked="0" layoutInCell="1" allowOverlap="1" wp14:anchorId="3989786C" wp14:editId="69DDABDC">
                <wp:simplePos x="0" y="0"/>
                <wp:positionH relativeFrom="column">
                  <wp:posOffset>0</wp:posOffset>
                </wp:positionH>
                <wp:positionV relativeFrom="paragraph">
                  <wp:posOffset>0</wp:posOffset>
                </wp:positionV>
                <wp:extent cx="6791325" cy="504825"/>
                <wp:effectExtent l="0" t="0" r="28575" b="28575"/>
                <wp:wrapNone/>
                <wp:docPr id="17" name="Cuadro de texto 17"/>
                <wp:cNvGraphicFramePr/>
                <a:graphic xmlns:a="http://schemas.openxmlformats.org/drawingml/2006/main">
                  <a:graphicData uri="http://schemas.microsoft.com/office/word/2010/wordprocessingShape">
                    <wps:wsp>
                      <wps:cNvSpPr txBox="1"/>
                      <wps:spPr>
                        <a:xfrm>
                          <a:off x="0" y="0"/>
                          <a:ext cx="6791325" cy="504825"/>
                        </a:xfrm>
                        <a:prstGeom prst="rect">
                          <a:avLst/>
                        </a:prstGeom>
                        <a:solidFill>
                          <a:srgbClr val="70AD47">
                            <a:lumMod val="60000"/>
                            <a:lumOff val="40000"/>
                          </a:srgbClr>
                        </a:solidFill>
                        <a:ln w="6350">
                          <a:solidFill>
                            <a:prstClr val="black"/>
                          </a:solidFill>
                        </a:ln>
                        <a:effectLst/>
                      </wps:spPr>
                      <wps:txbx>
                        <w:txbxContent>
                          <w:p w14:paraId="5FB3C926" w14:textId="77777777" w:rsidR="00F13868" w:rsidRDefault="00F13868" w:rsidP="00F13868">
                            <w:pPr>
                              <w:autoSpaceDE w:val="0"/>
                              <w:autoSpaceDN w:val="0"/>
                              <w:adjustRightInd w:val="0"/>
                              <w:spacing w:after="0" w:line="240" w:lineRule="auto"/>
                              <w:jc w:val="both"/>
                              <w:rPr>
                                <w:rFonts w:ascii="Arial" w:hAnsi="Arial" w:cs="Arial"/>
                                <w:b/>
                                <w:bCs/>
                                <w:sz w:val="28"/>
                                <w:szCs w:val="28"/>
                              </w:rPr>
                            </w:pPr>
                          </w:p>
                          <w:p w14:paraId="0F38A9BF" w14:textId="77777777" w:rsidR="00F13868" w:rsidRPr="00DD4830" w:rsidRDefault="00F13868" w:rsidP="00F13868">
                            <w:pPr>
                              <w:autoSpaceDE w:val="0"/>
                              <w:autoSpaceDN w:val="0"/>
                              <w:adjustRightInd w:val="0"/>
                              <w:spacing w:after="0" w:line="240" w:lineRule="auto"/>
                              <w:jc w:val="both"/>
                              <w:rPr>
                                <w:rFonts w:ascii="Arial" w:hAnsi="Arial" w:cs="Arial"/>
                                <w:b/>
                                <w:bCs/>
                                <w:sz w:val="28"/>
                                <w:szCs w:val="28"/>
                              </w:rPr>
                            </w:pPr>
                            <w:r w:rsidRPr="00DD4830">
                              <w:rPr>
                                <w:rFonts w:ascii="Arial" w:hAnsi="Arial" w:cs="Arial"/>
                                <w:b/>
                                <w:bCs/>
                                <w:sz w:val="28"/>
                                <w:szCs w:val="28"/>
                              </w:rPr>
                              <w:t>6. Objetivos Específicos</w:t>
                            </w:r>
                          </w:p>
                          <w:p w14:paraId="0BD4D04B" w14:textId="77777777" w:rsidR="00F13868" w:rsidRDefault="00F13868" w:rsidP="00F13868">
                            <w:pPr>
                              <w:autoSpaceDE w:val="0"/>
                              <w:autoSpaceDN w:val="0"/>
                              <w:adjustRightInd w:val="0"/>
                              <w:spacing w:after="0" w:line="240" w:lineRule="auto"/>
                              <w:jc w:val="both"/>
                              <w:rPr>
                                <w:rFonts w:ascii="Arial" w:hAnsi="Arial" w:cs="Arial"/>
                                <w:sz w:val="28"/>
                                <w:szCs w:val="28"/>
                              </w:rPr>
                            </w:pPr>
                          </w:p>
                          <w:p w14:paraId="7E4780CB" w14:textId="77777777" w:rsidR="00F13868" w:rsidRPr="00365ABF" w:rsidRDefault="00F13868" w:rsidP="00F13868">
                            <w:pPr>
                              <w:rPr>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89786C" id="Cuadro de texto 17" o:spid="_x0000_s1039" type="#_x0000_t202" style="position:absolute;left:0;text-align:left;margin-left:0;margin-top:0;width:534.75pt;height:39.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VWlXwIAAMwEAAAOAAAAZHJzL2Uyb0RvYy54bWysVE1vGjEQvVfqf7B8b3YhEBKUJaKJUlVK&#10;k0ikytl4vbCq1+Paht301/fZC4SkPVXlYMYz4/l482Yvr7pGs61yviZT8MFJzpkyksrarAr+/en2&#10;0zlnPghTCk1GFfxFeX41+/jhsrVTNaQ16VI5hiDGT1tb8HUIdpplXq5VI/wJWWVgrMg1IuDqVlnp&#10;RIvojc6GeX6WteRK60gq76G96Y18luJXlZLhoaq8CkwXHLWFdLp0LuOZzS7FdOWEXddyV4b4hyoa&#10;URskPYS6EUGwjav/CNXU0pGnKpxIajKqqlqq1AO6GeTvulmshVWpF4Dj7QEm///Cyvvtwj46FrrP&#10;1GGAEZDW+qmHMvbTVa6J/6iUwQ4IXw6wqS4wCeXZ5GJwOhxzJmEb56NzyAiTvb62zocvihoWhYI7&#10;jCWhJbZ3PvSue5eYzJOuy9ta63Rxq+W1dmwrMMJJPr8ZTdJbvWm+Udmrz3L8+llCjYn36tFejVJ8&#10;HyaV9Sa+NqxFD6fjPIV9Y4tFHXIvtZA/do0deSG2NrFQlei2a+gVwyiFbtmxugS+p3uAl1S+AHdH&#10;PSW9lbc1st0JHx6FAwcBNfYqPOCoNKFE2kmcrcn9+ps++oMasHLWgtMF9z83winO9FcD0lwMRqO4&#10;BOkyGk+GuLhjy/LYYjbNNQHzATbYyiRG/6D3YuWoecb6zWNWmISRyF3wsBevQ79pWF+p5vPkBNpb&#10;Ee7MwsoYOgIXUX7qnoWzO34EMOue9uwX03c06X3jS0PzTaCqThyKQPeoYsjxgpVJ496td9zJ43vy&#10;ev0IzX4DAAD//wMAUEsDBBQABgAIAAAAIQBe1KYz2gAAAAUBAAAPAAAAZHJzL2Rvd25yZXYueG1s&#10;TI9BT8MwDIXvSPyHyEhc0JaCxLqVptMEgiticOCYNl4bkTglybbu3+NxgYst69nvfa7Xk3figDHZ&#10;QApu5wUIpC4YS72Cj/fn2RJEypqMdoFQwQkTrJvLi1pXJhzpDQ/b3As2oVRpBUPOYyVl6gb0Os3D&#10;iMTaLkSvM4+xlybqI5t7J++KYiG9tsQJgx7xccDua7v3jBE30/SdSvf6MtryZvV0Wn62Vqnrq2nz&#10;ACLjlP+W4YzPN9AwUxv2ZJJwCviR/FvPWrFY3YNoFZTcZVPL//TNDwAAAP//AwBQSwECLQAUAAYA&#10;CAAAACEAtoM4kv4AAADhAQAAEwAAAAAAAAAAAAAAAAAAAAAAW0NvbnRlbnRfVHlwZXNdLnhtbFBL&#10;AQItABQABgAIAAAAIQA4/SH/1gAAAJQBAAALAAAAAAAAAAAAAAAAAC8BAABfcmVscy8ucmVsc1BL&#10;AQItABQABgAIAAAAIQDskVWlXwIAAMwEAAAOAAAAAAAAAAAAAAAAAC4CAABkcnMvZTJvRG9jLnht&#10;bFBLAQItABQABgAIAAAAIQBe1KYz2gAAAAUBAAAPAAAAAAAAAAAAAAAAALkEAABkcnMvZG93bnJl&#10;di54bWxQSwUGAAAAAAQABADzAAAAwAUAAAAA&#10;" fillcolor="#a9d18e" strokeweight=".5pt">
                <v:textbox>
                  <w:txbxContent>
                    <w:p w14:paraId="5FB3C926" w14:textId="77777777" w:rsidR="00F13868" w:rsidRDefault="00F13868" w:rsidP="00F13868">
                      <w:pPr>
                        <w:autoSpaceDE w:val="0"/>
                        <w:autoSpaceDN w:val="0"/>
                        <w:adjustRightInd w:val="0"/>
                        <w:spacing w:after="0" w:line="240" w:lineRule="auto"/>
                        <w:jc w:val="both"/>
                        <w:rPr>
                          <w:rFonts w:ascii="Arial" w:hAnsi="Arial" w:cs="Arial"/>
                          <w:b/>
                          <w:bCs/>
                          <w:sz w:val="28"/>
                          <w:szCs w:val="28"/>
                        </w:rPr>
                      </w:pPr>
                    </w:p>
                    <w:p w14:paraId="0F38A9BF" w14:textId="77777777" w:rsidR="00F13868" w:rsidRPr="00DD4830" w:rsidRDefault="00F13868" w:rsidP="00F13868">
                      <w:pPr>
                        <w:autoSpaceDE w:val="0"/>
                        <w:autoSpaceDN w:val="0"/>
                        <w:adjustRightInd w:val="0"/>
                        <w:spacing w:after="0" w:line="240" w:lineRule="auto"/>
                        <w:jc w:val="both"/>
                        <w:rPr>
                          <w:rFonts w:ascii="Arial" w:hAnsi="Arial" w:cs="Arial"/>
                          <w:b/>
                          <w:bCs/>
                          <w:sz w:val="28"/>
                          <w:szCs w:val="28"/>
                        </w:rPr>
                      </w:pPr>
                      <w:r w:rsidRPr="00DD4830">
                        <w:rPr>
                          <w:rFonts w:ascii="Arial" w:hAnsi="Arial" w:cs="Arial"/>
                          <w:b/>
                          <w:bCs/>
                          <w:sz w:val="28"/>
                          <w:szCs w:val="28"/>
                        </w:rPr>
                        <w:t>6. Objetivos Específicos</w:t>
                      </w:r>
                    </w:p>
                    <w:p w14:paraId="0BD4D04B" w14:textId="77777777" w:rsidR="00F13868" w:rsidRDefault="00F13868" w:rsidP="00F13868">
                      <w:pPr>
                        <w:autoSpaceDE w:val="0"/>
                        <w:autoSpaceDN w:val="0"/>
                        <w:adjustRightInd w:val="0"/>
                        <w:spacing w:after="0" w:line="240" w:lineRule="auto"/>
                        <w:jc w:val="both"/>
                        <w:rPr>
                          <w:rFonts w:ascii="Arial" w:hAnsi="Arial" w:cs="Arial"/>
                          <w:sz w:val="28"/>
                          <w:szCs w:val="28"/>
                        </w:rPr>
                      </w:pPr>
                    </w:p>
                    <w:p w14:paraId="7E4780CB" w14:textId="77777777" w:rsidR="00F13868" w:rsidRPr="00365ABF" w:rsidRDefault="00F13868" w:rsidP="00F13868">
                      <w:pPr>
                        <w:rPr>
                          <w:b/>
                          <w:sz w:val="32"/>
                          <w:szCs w:val="32"/>
                        </w:rPr>
                      </w:pPr>
                    </w:p>
                  </w:txbxContent>
                </v:textbox>
              </v:shape>
            </w:pict>
          </mc:Fallback>
        </mc:AlternateContent>
      </w:r>
    </w:p>
    <w:p w14:paraId="3DE49FBD" w14:textId="77777777" w:rsidR="00F13868" w:rsidRPr="009E46AC" w:rsidRDefault="00F13868" w:rsidP="00DD4830">
      <w:pPr>
        <w:autoSpaceDE w:val="0"/>
        <w:autoSpaceDN w:val="0"/>
        <w:adjustRightInd w:val="0"/>
        <w:spacing w:after="0" w:line="240" w:lineRule="auto"/>
        <w:jc w:val="both"/>
        <w:rPr>
          <w:rFonts w:ascii="Arial" w:hAnsi="Arial" w:cs="Arial"/>
          <w:b/>
          <w:bCs/>
          <w:sz w:val="24"/>
          <w:szCs w:val="24"/>
        </w:rPr>
      </w:pPr>
    </w:p>
    <w:p w14:paraId="06D0EE74" w14:textId="77777777" w:rsidR="00F13868" w:rsidRPr="009E46AC" w:rsidRDefault="00F13868" w:rsidP="00DD4830">
      <w:pPr>
        <w:autoSpaceDE w:val="0"/>
        <w:autoSpaceDN w:val="0"/>
        <w:adjustRightInd w:val="0"/>
        <w:spacing w:after="0" w:line="240" w:lineRule="auto"/>
        <w:jc w:val="both"/>
        <w:rPr>
          <w:rFonts w:ascii="Arial" w:hAnsi="Arial" w:cs="Arial"/>
          <w:b/>
          <w:bCs/>
          <w:sz w:val="24"/>
          <w:szCs w:val="24"/>
        </w:rPr>
      </w:pPr>
    </w:p>
    <w:p w14:paraId="185894FC" w14:textId="77777777" w:rsidR="00DD4830" w:rsidRPr="009E46AC" w:rsidRDefault="00DD4830" w:rsidP="00DD4830">
      <w:pPr>
        <w:autoSpaceDE w:val="0"/>
        <w:autoSpaceDN w:val="0"/>
        <w:adjustRightInd w:val="0"/>
        <w:spacing w:after="0" w:line="240" w:lineRule="auto"/>
        <w:jc w:val="both"/>
        <w:rPr>
          <w:rFonts w:ascii="Arial" w:hAnsi="Arial" w:cs="Arial"/>
          <w:sz w:val="24"/>
          <w:szCs w:val="24"/>
        </w:rPr>
      </w:pPr>
    </w:p>
    <w:p w14:paraId="14FB8103" w14:textId="47691C61" w:rsidR="00A639C1" w:rsidRDefault="00DD4830" w:rsidP="00F13868">
      <w:pPr>
        <w:autoSpaceDE w:val="0"/>
        <w:autoSpaceDN w:val="0"/>
        <w:adjustRightInd w:val="0"/>
        <w:spacing w:after="0" w:line="360" w:lineRule="auto"/>
        <w:jc w:val="both"/>
        <w:rPr>
          <w:rFonts w:ascii="Arial" w:hAnsi="Arial" w:cs="Arial"/>
          <w:sz w:val="24"/>
          <w:szCs w:val="24"/>
        </w:rPr>
      </w:pPr>
      <w:r w:rsidRPr="009E46AC">
        <w:rPr>
          <w:rFonts w:ascii="Arial" w:hAnsi="Arial" w:cs="Arial"/>
          <w:sz w:val="24"/>
          <w:szCs w:val="24"/>
        </w:rPr>
        <w:t xml:space="preserve">- Capacitar </w:t>
      </w:r>
      <w:r w:rsidR="00BE132E">
        <w:rPr>
          <w:rFonts w:ascii="Arial" w:hAnsi="Arial" w:cs="Arial"/>
          <w:sz w:val="24"/>
          <w:szCs w:val="24"/>
        </w:rPr>
        <w:t xml:space="preserve">para </w:t>
      </w:r>
      <w:r w:rsidRPr="009E46AC">
        <w:rPr>
          <w:rFonts w:ascii="Arial" w:hAnsi="Arial" w:cs="Arial"/>
          <w:sz w:val="24"/>
          <w:szCs w:val="24"/>
        </w:rPr>
        <w:t xml:space="preserve">el uso del listado de alimentos como guía para la adecuada selección de los mismos y armado de bolsones para las familias de los Niños y Niñas con celiaquía. </w:t>
      </w:r>
    </w:p>
    <w:p w14:paraId="4D5BD425" w14:textId="0C72C512" w:rsidR="00A639C1" w:rsidRDefault="00DD4830" w:rsidP="00F13868">
      <w:pPr>
        <w:autoSpaceDE w:val="0"/>
        <w:autoSpaceDN w:val="0"/>
        <w:adjustRightInd w:val="0"/>
        <w:spacing w:after="0" w:line="360" w:lineRule="auto"/>
        <w:jc w:val="both"/>
        <w:rPr>
          <w:rFonts w:ascii="Arial" w:hAnsi="Arial" w:cs="Arial"/>
          <w:sz w:val="24"/>
          <w:szCs w:val="24"/>
        </w:rPr>
      </w:pPr>
      <w:r w:rsidRPr="009E46AC">
        <w:rPr>
          <w:rFonts w:ascii="Arial" w:hAnsi="Arial" w:cs="Arial"/>
          <w:sz w:val="24"/>
          <w:szCs w:val="24"/>
        </w:rPr>
        <w:t>- Brindar herramientas al personal</w:t>
      </w:r>
      <w:r w:rsidR="00BE132E">
        <w:rPr>
          <w:rFonts w:ascii="Arial" w:hAnsi="Arial" w:cs="Arial"/>
          <w:sz w:val="24"/>
          <w:szCs w:val="24"/>
        </w:rPr>
        <w:t xml:space="preserve">, </w:t>
      </w:r>
      <w:r w:rsidRPr="009E46AC">
        <w:rPr>
          <w:rFonts w:ascii="Arial" w:hAnsi="Arial" w:cs="Arial"/>
          <w:sz w:val="24"/>
          <w:szCs w:val="24"/>
        </w:rPr>
        <w:t xml:space="preserve">familias y niños sobre la elaboración de alimentos sin TACC, bajos en azucares y alimentos saludables. </w:t>
      </w:r>
    </w:p>
    <w:p w14:paraId="4B3DDD82" w14:textId="77777777" w:rsidR="00BE132E" w:rsidRDefault="00DD4830" w:rsidP="00F13868">
      <w:pPr>
        <w:autoSpaceDE w:val="0"/>
        <w:autoSpaceDN w:val="0"/>
        <w:adjustRightInd w:val="0"/>
        <w:spacing w:after="0" w:line="360" w:lineRule="auto"/>
        <w:jc w:val="both"/>
        <w:rPr>
          <w:rFonts w:ascii="Arial" w:hAnsi="Arial" w:cs="Arial"/>
          <w:sz w:val="24"/>
          <w:szCs w:val="24"/>
        </w:rPr>
      </w:pPr>
      <w:r w:rsidRPr="009E46AC">
        <w:rPr>
          <w:rFonts w:ascii="Arial" w:hAnsi="Arial" w:cs="Arial"/>
          <w:sz w:val="24"/>
          <w:szCs w:val="24"/>
        </w:rPr>
        <w:t xml:space="preserve">- Empoderar a la comunidad sobre los derechos de las personas con enfermedades crónicas </w:t>
      </w:r>
    </w:p>
    <w:p w14:paraId="5F1CEF71" w14:textId="28D33FA8" w:rsidR="00A639C1" w:rsidRDefault="00DD4830" w:rsidP="00F13868">
      <w:pPr>
        <w:autoSpaceDE w:val="0"/>
        <w:autoSpaceDN w:val="0"/>
        <w:adjustRightInd w:val="0"/>
        <w:spacing w:after="0" w:line="360" w:lineRule="auto"/>
        <w:jc w:val="both"/>
        <w:rPr>
          <w:rFonts w:ascii="Arial" w:hAnsi="Arial" w:cs="Arial"/>
          <w:sz w:val="24"/>
          <w:szCs w:val="24"/>
        </w:rPr>
      </w:pPr>
      <w:r w:rsidRPr="009E46AC">
        <w:rPr>
          <w:rFonts w:ascii="Arial" w:hAnsi="Arial" w:cs="Arial"/>
          <w:sz w:val="24"/>
          <w:szCs w:val="24"/>
        </w:rPr>
        <w:t xml:space="preserve">- Establecer una red trabajo con el Centro de Salud del barrio. </w:t>
      </w:r>
    </w:p>
    <w:p w14:paraId="3C962318" w14:textId="77777777" w:rsidR="00A639C1" w:rsidRDefault="00DD4830" w:rsidP="00F13868">
      <w:pPr>
        <w:autoSpaceDE w:val="0"/>
        <w:autoSpaceDN w:val="0"/>
        <w:adjustRightInd w:val="0"/>
        <w:spacing w:after="0" w:line="360" w:lineRule="auto"/>
        <w:jc w:val="both"/>
        <w:rPr>
          <w:rFonts w:ascii="Arial" w:hAnsi="Arial" w:cs="Arial"/>
          <w:sz w:val="24"/>
          <w:szCs w:val="24"/>
        </w:rPr>
      </w:pPr>
      <w:r w:rsidRPr="009E46AC">
        <w:rPr>
          <w:rFonts w:ascii="Arial" w:hAnsi="Arial" w:cs="Arial"/>
          <w:sz w:val="24"/>
          <w:szCs w:val="24"/>
        </w:rPr>
        <w:t xml:space="preserve">- Mejorar la concientización sobre la organización social como determinante en la promoción de la salud. </w:t>
      </w:r>
    </w:p>
    <w:p w14:paraId="67CBA41A" w14:textId="77777777" w:rsidR="00A639C1" w:rsidRDefault="00DD4830" w:rsidP="00F13868">
      <w:pPr>
        <w:autoSpaceDE w:val="0"/>
        <w:autoSpaceDN w:val="0"/>
        <w:adjustRightInd w:val="0"/>
        <w:spacing w:after="0" w:line="360" w:lineRule="auto"/>
        <w:jc w:val="both"/>
        <w:rPr>
          <w:rFonts w:ascii="Arial" w:hAnsi="Arial" w:cs="Arial"/>
          <w:sz w:val="24"/>
          <w:szCs w:val="24"/>
        </w:rPr>
      </w:pPr>
      <w:r w:rsidRPr="009E46AC">
        <w:rPr>
          <w:rFonts w:ascii="Arial" w:hAnsi="Arial" w:cs="Arial"/>
          <w:sz w:val="24"/>
          <w:szCs w:val="24"/>
        </w:rPr>
        <w:t xml:space="preserve">- Mejorar la cobertura de vacunación de los niños y niñas. </w:t>
      </w:r>
    </w:p>
    <w:p w14:paraId="678C084D" w14:textId="77777777" w:rsidR="00BE132E" w:rsidRDefault="00DD4830" w:rsidP="00F13868">
      <w:pPr>
        <w:autoSpaceDE w:val="0"/>
        <w:autoSpaceDN w:val="0"/>
        <w:adjustRightInd w:val="0"/>
        <w:spacing w:after="0" w:line="360" w:lineRule="auto"/>
        <w:jc w:val="both"/>
        <w:rPr>
          <w:rFonts w:ascii="Arial" w:hAnsi="Arial" w:cs="Arial"/>
          <w:sz w:val="24"/>
          <w:szCs w:val="24"/>
        </w:rPr>
      </w:pPr>
      <w:r w:rsidRPr="009E46AC">
        <w:rPr>
          <w:rFonts w:ascii="Arial" w:hAnsi="Arial" w:cs="Arial"/>
          <w:sz w:val="24"/>
          <w:szCs w:val="24"/>
        </w:rPr>
        <w:t xml:space="preserve">- Contribuir a la prevención de problemas de lenguaje (en alumnos) y de la voz (en docentes). </w:t>
      </w:r>
    </w:p>
    <w:p w14:paraId="19584DE8" w14:textId="1F67AE07" w:rsidR="00DD4830" w:rsidRPr="009E46AC" w:rsidRDefault="00DD4830" w:rsidP="00F13868">
      <w:pPr>
        <w:autoSpaceDE w:val="0"/>
        <w:autoSpaceDN w:val="0"/>
        <w:adjustRightInd w:val="0"/>
        <w:spacing w:after="0" w:line="360" w:lineRule="auto"/>
        <w:jc w:val="both"/>
        <w:rPr>
          <w:rFonts w:ascii="Arial" w:hAnsi="Arial" w:cs="Arial"/>
          <w:sz w:val="24"/>
          <w:szCs w:val="24"/>
        </w:rPr>
      </w:pPr>
      <w:r w:rsidRPr="009E46AC">
        <w:rPr>
          <w:rFonts w:ascii="Arial" w:hAnsi="Arial" w:cs="Arial"/>
          <w:sz w:val="24"/>
          <w:szCs w:val="24"/>
        </w:rPr>
        <w:t>- Mejorar la salud bucal de los niños y niñas.</w:t>
      </w:r>
    </w:p>
    <w:p w14:paraId="6BB18642" w14:textId="77777777" w:rsidR="00DD4830" w:rsidRPr="009E46AC" w:rsidRDefault="00DD4830" w:rsidP="00DD4830">
      <w:pPr>
        <w:autoSpaceDE w:val="0"/>
        <w:autoSpaceDN w:val="0"/>
        <w:adjustRightInd w:val="0"/>
        <w:spacing w:after="0" w:line="240" w:lineRule="auto"/>
        <w:jc w:val="both"/>
        <w:rPr>
          <w:rFonts w:ascii="Arial" w:hAnsi="Arial" w:cs="Arial"/>
          <w:b/>
          <w:bCs/>
          <w:sz w:val="24"/>
          <w:szCs w:val="24"/>
        </w:rPr>
      </w:pPr>
    </w:p>
    <w:p w14:paraId="4B32C974" w14:textId="77777777" w:rsidR="00F13868" w:rsidRPr="009E46AC" w:rsidRDefault="00F13868" w:rsidP="00DD4830">
      <w:pPr>
        <w:autoSpaceDE w:val="0"/>
        <w:autoSpaceDN w:val="0"/>
        <w:adjustRightInd w:val="0"/>
        <w:spacing w:after="0" w:line="240" w:lineRule="auto"/>
        <w:jc w:val="both"/>
        <w:rPr>
          <w:rFonts w:ascii="Arial" w:hAnsi="Arial" w:cs="Arial"/>
          <w:b/>
          <w:bCs/>
          <w:sz w:val="24"/>
          <w:szCs w:val="24"/>
        </w:rPr>
      </w:pPr>
    </w:p>
    <w:p w14:paraId="766747DF" w14:textId="77777777" w:rsidR="00F13868" w:rsidRPr="009E46AC" w:rsidRDefault="00F13868" w:rsidP="00DD4830">
      <w:pPr>
        <w:autoSpaceDE w:val="0"/>
        <w:autoSpaceDN w:val="0"/>
        <w:adjustRightInd w:val="0"/>
        <w:spacing w:after="0" w:line="240" w:lineRule="auto"/>
        <w:jc w:val="both"/>
        <w:rPr>
          <w:rFonts w:ascii="Arial" w:hAnsi="Arial" w:cs="Arial"/>
          <w:b/>
          <w:bCs/>
          <w:sz w:val="24"/>
          <w:szCs w:val="24"/>
        </w:rPr>
      </w:pPr>
      <w:r w:rsidRPr="009E46AC">
        <w:rPr>
          <w:rFonts w:ascii="Arial" w:hAnsi="Arial" w:cs="Arial"/>
          <w:b/>
          <w:bCs/>
          <w:noProof/>
          <w:sz w:val="24"/>
          <w:szCs w:val="24"/>
          <w:lang w:eastAsia="es-AR"/>
        </w:rPr>
        <mc:AlternateContent>
          <mc:Choice Requires="wps">
            <w:drawing>
              <wp:anchor distT="0" distB="0" distL="114300" distR="114300" simplePos="0" relativeHeight="251692032" behindDoc="0" locked="0" layoutInCell="1" allowOverlap="1" wp14:anchorId="781714F3" wp14:editId="288B9C0D">
                <wp:simplePos x="0" y="0"/>
                <wp:positionH relativeFrom="column">
                  <wp:posOffset>0</wp:posOffset>
                </wp:positionH>
                <wp:positionV relativeFrom="paragraph">
                  <wp:posOffset>0</wp:posOffset>
                </wp:positionV>
                <wp:extent cx="6791325" cy="504825"/>
                <wp:effectExtent l="0" t="0" r="28575" b="28575"/>
                <wp:wrapNone/>
                <wp:docPr id="18" name="Cuadro de texto 18"/>
                <wp:cNvGraphicFramePr/>
                <a:graphic xmlns:a="http://schemas.openxmlformats.org/drawingml/2006/main">
                  <a:graphicData uri="http://schemas.microsoft.com/office/word/2010/wordprocessingShape">
                    <wps:wsp>
                      <wps:cNvSpPr txBox="1"/>
                      <wps:spPr>
                        <a:xfrm>
                          <a:off x="0" y="0"/>
                          <a:ext cx="6791325" cy="504825"/>
                        </a:xfrm>
                        <a:prstGeom prst="rect">
                          <a:avLst/>
                        </a:prstGeom>
                        <a:solidFill>
                          <a:srgbClr val="70AD47">
                            <a:lumMod val="60000"/>
                            <a:lumOff val="40000"/>
                          </a:srgbClr>
                        </a:solidFill>
                        <a:ln w="6350">
                          <a:solidFill>
                            <a:prstClr val="black"/>
                          </a:solidFill>
                        </a:ln>
                        <a:effectLst/>
                      </wps:spPr>
                      <wps:txbx>
                        <w:txbxContent>
                          <w:p w14:paraId="5B4E9D18" w14:textId="77777777" w:rsidR="00F13868" w:rsidRDefault="00F13868" w:rsidP="00F13868">
                            <w:pPr>
                              <w:autoSpaceDE w:val="0"/>
                              <w:autoSpaceDN w:val="0"/>
                              <w:adjustRightInd w:val="0"/>
                              <w:spacing w:after="0" w:line="240" w:lineRule="auto"/>
                              <w:jc w:val="both"/>
                              <w:rPr>
                                <w:rFonts w:ascii="Arial" w:hAnsi="Arial" w:cs="Arial"/>
                                <w:b/>
                                <w:bCs/>
                                <w:sz w:val="28"/>
                                <w:szCs w:val="28"/>
                              </w:rPr>
                            </w:pPr>
                          </w:p>
                          <w:p w14:paraId="71ED7749" w14:textId="77777777" w:rsidR="00F13868" w:rsidRDefault="00F13868" w:rsidP="00F13868">
                            <w:pPr>
                              <w:autoSpaceDE w:val="0"/>
                              <w:autoSpaceDN w:val="0"/>
                              <w:adjustRightInd w:val="0"/>
                              <w:spacing w:after="0" w:line="240" w:lineRule="auto"/>
                              <w:jc w:val="both"/>
                              <w:rPr>
                                <w:rFonts w:ascii="Arial" w:hAnsi="Arial" w:cs="Arial"/>
                                <w:b/>
                                <w:bCs/>
                                <w:sz w:val="28"/>
                                <w:szCs w:val="28"/>
                              </w:rPr>
                            </w:pPr>
                            <w:r w:rsidRPr="00DD4830">
                              <w:rPr>
                                <w:rFonts w:ascii="Arial" w:hAnsi="Arial" w:cs="Arial"/>
                                <w:b/>
                                <w:bCs/>
                                <w:sz w:val="28"/>
                                <w:szCs w:val="28"/>
                              </w:rPr>
                              <w:t>7. Plan y cronograma de actividades</w:t>
                            </w:r>
                          </w:p>
                          <w:p w14:paraId="3E0615FE" w14:textId="77777777" w:rsidR="00F13868" w:rsidRDefault="00F13868" w:rsidP="00F13868">
                            <w:pPr>
                              <w:autoSpaceDE w:val="0"/>
                              <w:autoSpaceDN w:val="0"/>
                              <w:adjustRightInd w:val="0"/>
                              <w:spacing w:after="0" w:line="240" w:lineRule="auto"/>
                              <w:jc w:val="both"/>
                              <w:rPr>
                                <w:rFonts w:ascii="Arial" w:hAnsi="Arial" w:cs="Arial"/>
                                <w:sz w:val="28"/>
                                <w:szCs w:val="28"/>
                              </w:rPr>
                            </w:pPr>
                          </w:p>
                          <w:p w14:paraId="0A868F76" w14:textId="77777777" w:rsidR="00F13868" w:rsidRPr="00365ABF" w:rsidRDefault="00F13868" w:rsidP="00F13868">
                            <w:pPr>
                              <w:rPr>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1714F3" id="Cuadro de texto 18" o:spid="_x0000_s1040" type="#_x0000_t202" style="position:absolute;left:0;text-align:left;margin-left:0;margin-top:0;width:534.75pt;height:39.7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CjiXwIAAMwEAAAOAAAAZHJzL2Uyb0RvYy54bWysVN1v2jAQf5+0/8Hy+0igAVpEqBiIaRJr&#10;K9Gpz47jkGiOz7MNSffX7+yEj3Z7msaDOd+d7+N3v8v8vq0lOQpjK1ApHQ5iSoTikFdqn9Lvz5tP&#10;t5RYx1TOJCiR0ldh6f3i44d5o2diBCXIXBiCQZSdNTqlpXN6FkWWl6JmdgBaKDQWYGrm8Gr2UW5Y&#10;g9FrGY3ieBI1YHJtgAtrUbvujHQR4heF4O6xKKxwRKYUa3PhNOHM/Bkt5my2N0yXFe/LYP9QRc0q&#10;hUnPodbMMXIw1R+h6oobsFC4AYc6gqKouAg9YDfD+F03u5JpEXpBcKw+w2T/X1j+cNzpJ0Nc+xla&#10;HKAHpNF2ZlHp+2kLU/t/rJSgHSF8PcMmWkc4KifTu+HNaEwJR9s4Tm5RxjDR5bU21n0RUBMvpNTg&#10;WAJa7Li1rnM9ufhkFmSVbyopw8Xss5U05MhwhNN4uU6m4a081N8g79STGH/dLFGNE+/UyUmNpdgu&#10;TCjrTXypSIM93IzjEPaNzRd1zp1Jxn/0jV15YWypfKEi0K1v6IKhl1ybtaTKEd/kBHAG+SvibqCj&#10;pNV8U2G2LbPuiRnkIEKNe+Ue8SgkYInQS5SUYH79Te/9kRpopaRBTqfU/jwwIyiRXxWS5m6YJH4J&#10;wiUZT0d4MdeW7NqiDvUKEPMhbrDmQfT+Tp7EwkD9guu39FnRxBTH3Cl1J3Hluk3D9eViuQxOSHvN&#10;3FbtNPehPXAe5ef2hRnd88Mhsx7gxH42e0eTzte/VLA8OCiqwCEPdIcqDtlfcGXCuPv19jt5fQ9e&#10;l4/Q4jcAAAD//wMAUEsDBBQABgAIAAAAIQBe1KYz2gAAAAUBAAAPAAAAZHJzL2Rvd25yZXYueG1s&#10;TI9BT8MwDIXvSPyHyEhc0JaCxLqVptMEgiticOCYNl4bkTglybbu3+NxgYst69nvfa7Xk3figDHZ&#10;QApu5wUIpC4YS72Cj/fn2RJEypqMdoFQwQkTrJvLi1pXJhzpDQ/b3As2oVRpBUPOYyVl6gb0Os3D&#10;iMTaLkSvM4+xlybqI5t7J++KYiG9tsQJgx7xccDua7v3jBE30/SdSvf6MtryZvV0Wn62Vqnrq2nz&#10;ACLjlP+W4YzPN9AwUxv2ZJJwCviR/FvPWrFY3YNoFZTcZVPL//TNDwAAAP//AwBQSwECLQAUAAYA&#10;CAAAACEAtoM4kv4AAADhAQAAEwAAAAAAAAAAAAAAAAAAAAAAW0NvbnRlbnRfVHlwZXNdLnhtbFBL&#10;AQItABQABgAIAAAAIQA4/SH/1gAAAJQBAAALAAAAAAAAAAAAAAAAAC8BAABfcmVscy8ucmVsc1BL&#10;AQItABQABgAIAAAAIQBShCjiXwIAAMwEAAAOAAAAAAAAAAAAAAAAAC4CAABkcnMvZTJvRG9jLnht&#10;bFBLAQItABQABgAIAAAAIQBe1KYz2gAAAAUBAAAPAAAAAAAAAAAAAAAAALkEAABkcnMvZG93bnJl&#10;di54bWxQSwUGAAAAAAQABADzAAAAwAUAAAAA&#10;" fillcolor="#a9d18e" strokeweight=".5pt">
                <v:textbox>
                  <w:txbxContent>
                    <w:p w14:paraId="5B4E9D18" w14:textId="77777777" w:rsidR="00F13868" w:rsidRDefault="00F13868" w:rsidP="00F13868">
                      <w:pPr>
                        <w:autoSpaceDE w:val="0"/>
                        <w:autoSpaceDN w:val="0"/>
                        <w:adjustRightInd w:val="0"/>
                        <w:spacing w:after="0" w:line="240" w:lineRule="auto"/>
                        <w:jc w:val="both"/>
                        <w:rPr>
                          <w:rFonts w:ascii="Arial" w:hAnsi="Arial" w:cs="Arial"/>
                          <w:b/>
                          <w:bCs/>
                          <w:sz w:val="28"/>
                          <w:szCs w:val="28"/>
                        </w:rPr>
                      </w:pPr>
                    </w:p>
                    <w:p w14:paraId="71ED7749" w14:textId="77777777" w:rsidR="00F13868" w:rsidRDefault="00F13868" w:rsidP="00F13868">
                      <w:pPr>
                        <w:autoSpaceDE w:val="0"/>
                        <w:autoSpaceDN w:val="0"/>
                        <w:adjustRightInd w:val="0"/>
                        <w:spacing w:after="0" w:line="240" w:lineRule="auto"/>
                        <w:jc w:val="both"/>
                        <w:rPr>
                          <w:rFonts w:ascii="Arial" w:hAnsi="Arial" w:cs="Arial"/>
                          <w:b/>
                          <w:bCs/>
                          <w:sz w:val="28"/>
                          <w:szCs w:val="28"/>
                        </w:rPr>
                      </w:pPr>
                      <w:r w:rsidRPr="00DD4830">
                        <w:rPr>
                          <w:rFonts w:ascii="Arial" w:hAnsi="Arial" w:cs="Arial"/>
                          <w:b/>
                          <w:bCs/>
                          <w:sz w:val="28"/>
                          <w:szCs w:val="28"/>
                        </w:rPr>
                        <w:t>7. Plan y cronograma de actividades</w:t>
                      </w:r>
                    </w:p>
                    <w:p w14:paraId="3E0615FE" w14:textId="77777777" w:rsidR="00F13868" w:rsidRDefault="00F13868" w:rsidP="00F13868">
                      <w:pPr>
                        <w:autoSpaceDE w:val="0"/>
                        <w:autoSpaceDN w:val="0"/>
                        <w:adjustRightInd w:val="0"/>
                        <w:spacing w:after="0" w:line="240" w:lineRule="auto"/>
                        <w:jc w:val="both"/>
                        <w:rPr>
                          <w:rFonts w:ascii="Arial" w:hAnsi="Arial" w:cs="Arial"/>
                          <w:sz w:val="28"/>
                          <w:szCs w:val="28"/>
                        </w:rPr>
                      </w:pPr>
                    </w:p>
                    <w:p w14:paraId="0A868F76" w14:textId="77777777" w:rsidR="00F13868" w:rsidRPr="00365ABF" w:rsidRDefault="00F13868" w:rsidP="00F13868">
                      <w:pPr>
                        <w:rPr>
                          <w:b/>
                          <w:sz w:val="32"/>
                          <w:szCs w:val="32"/>
                        </w:rPr>
                      </w:pPr>
                    </w:p>
                  </w:txbxContent>
                </v:textbox>
              </v:shape>
            </w:pict>
          </mc:Fallback>
        </mc:AlternateContent>
      </w:r>
    </w:p>
    <w:p w14:paraId="733D22F4" w14:textId="77777777" w:rsidR="00F13868" w:rsidRPr="009E46AC" w:rsidRDefault="00F13868" w:rsidP="00DD4830">
      <w:pPr>
        <w:autoSpaceDE w:val="0"/>
        <w:autoSpaceDN w:val="0"/>
        <w:adjustRightInd w:val="0"/>
        <w:spacing w:after="0" w:line="240" w:lineRule="auto"/>
        <w:jc w:val="both"/>
        <w:rPr>
          <w:rFonts w:ascii="Arial" w:hAnsi="Arial" w:cs="Arial"/>
          <w:b/>
          <w:bCs/>
          <w:sz w:val="24"/>
          <w:szCs w:val="24"/>
        </w:rPr>
      </w:pPr>
    </w:p>
    <w:p w14:paraId="0B72EF0B" w14:textId="77777777" w:rsidR="00F13868" w:rsidRPr="009E46AC" w:rsidRDefault="00F13868" w:rsidP="00DD4830">
      <w:pPr>
        <w:autoSpaceDE w:val="0"/>
        <w:autoSpaceDN w:val="0"/>
        <w:adjustRightInd w:val="0"/>
        <w:spacing w:after="0" w:line="240" w:lineRule="auto"/>
        <w:jc w:val="both"/>
        <w:rPr>
          <w:rFonts w:ascii="Arial" w:hAnsi="Arial" w:cs="Arial"/>
          <w:b/>
          <w:bCs/>
          <w:sz w:val="24"/>
          <w:szCs w:val="24"/>
        </w:rPr>
      </w:pPr>
    </w:p>
    <w:p w14:paraId="53492AF9" w14:textId="77777777" w:rsidR="00DD4830" w:rsidRPr="009E46AC" w:rsidRDefault="00DD4830" w:rsidP="00DD4830">
      <w:pPr>
        <w:autoSpaceDE w:val="0"/>
        <w:autoSpaceDN w:val="0"/>
        <w:adjustRightInd w:val="0"/>
        <w:spacing w:after="0" w:line="240" w:lineRule="auto"/>
        <w:jc w:val="both"/>
        <w:rPr>
          <w:rFonts w:ascii="Arial" w:hAnsi="Arial" w:cs="Arial"/>
          <w:b/>
          <w:bCs/>
          <w:sz w:val="24"/>
          <w:szCs w:val="24"/>
        </w:rPr>
      </w:pPr>
    </w:p>
    <w:p w14:paraId="39027237" w14:textId="049CD7F9" w:rsidR="00DD4830" w:rsidRPr="009E46AC" w:rsidRDefault="00DD4830" w:rsidP="00F13868">
      <w:pPr>
        <w:autoSpaceDE w:val="0"/>
        <w:autoSpaceDN w:val="0"/>
        <w:adjustRightInd w:val="0"/>
        <w:spacing w:after="0" w:line="360" w:lineRule="auto"/>
        <w:jc w:val="both"/>
        <w:rPr>
          <w:rFonts w:ascii="Arial" w:hAnsi="Arial" w:cs="Arial"/>
          <w:sz w:val="24"/>
          <w:szCs w:val="24"/>
        </w:rPr>
      </w:pPr>
      <w:r w:rsidRPr="009E46AC">
        <w:rPr>
          <w:rFonts w:ascii="Arial" w:hAnsi="Arial" w:cs="Arial"/>
          <w:sz w:val="24"/>
          <w:szCs w:val="24"/>
        </w:rPr>
        <w:t xml:space="preserve">Realizar un Diagnóstico de las patologías crónicas que presentan los niños y niñas. Armado de los </w:t>
      </w:r>
      <w:proofErr w:type="spellStart"/>
      <w:r w:rsidRPr="009E46AC">
        <w:rPr>
          <w:rFonts w:ascii="Arial" w:hAnsi="Arial" w:cs="Arial"/>
          <w:sz w:val="24"/>
          <w:szCs w:val="24"/>
        </w:rPr>
        <w:t>menues</w:t>
      </w:r>
      <w:proofErr w:type="spellEnd"/>
      <w:r w:rsidRPr="009E46AC">
        <w:rPr>
          <w:rFonts w:ascii="Arial" w:hAnsi="Arial" w:cs="Arial"/>
          <w:sz w:val="24"/>
          <w:szCs w:val="24"/>
        </w:rPr>
        <w:t xml:space="preserve"> de ca</w:t>
      </w:r>
      <w:r w:rsidR="00BE132E">
        <w:rPr>
          <w:rFonts w:ascii="Arial" w:hAnsi="Arial" w:cs="Arial"/>
          <w:sz w:val="24"/>
          <w:szCs w:val="24"/>
        </w:rPr>
        <w:t>s</w:t>
      </w:r>
      <w:r w:rsidRPr="009E46AC">
        <w:rPr>
          <w:rFonts w:ascii="Arial" w:hAnsi="Arial" w:cs="Arial"/>
          <w:sz w:val="24"/>
          <w:szCs w:val="24"/>
        </w:rPr>
        <w:t>os especiales</w:t>
      </w:r>
      <w:r w:rsidR="00BE132E">
        <w:rPr>
          <w:rFonts w:ascii="Arial" w:hAnsi="Arial" w:cs="Arial"/>
          <w:sz w:val="24"/>
          <w:szCs w:val="24"/>
        </w:rPr>
        <w:t>.</w:t>
      </w:r>
      <w:r w:rsidRPr="009E46AC">
        <w:rPr>
          <w:rFonts w:ascii="Arial" w:hAnsi="Arial" w:cs="Arial"/>
          <w:sz w:val="24"/>
          <w:szCs w:val="24"/>
        </w:rPr>
        <w:t xml:space="preserve"> Educación y asesoramiento en establecimientos de elaboración de alimentos</w:t>
      </w:r>
      <w:r w:rsidR="00BE132E">
        <w:rPr>
          <w:rFonts w:ascii="Arial" w:hAnsi="Arial" w:cs="Arial"/>
          <w:sz w:val="24"/>
          <w:szCs w:val="24"/>
        </w:rPr>
        <w:t>.</w:t>
      </w:r>
      <w:r w:rsidRPr="009E46AC">
        <w:rPr>
          <w:rFonts w:ascii="Arial" w:hAnsi="Arial" w:cs="Arial"/>
          <w:sz w:val="24"/>
          <w:szCs w:val="24"/>
        </w:rPr>
        <w:t xml:space="preserve"> </w:t>
      </w:r>
      <w:r w:rsidR="00BE132E">
        <w:rPr>
          <w:rFonts w:ascii="Arial" w:hAnsi="Arial" w:cs="Arial"/>
          <w:sz w:val="24"/>
          <w:szCs w:val="24"/>
        </w:rPr>
        <w:t>A</w:t>
      </w:r>
      <w:r w:rsidRPr="009E46AC">
        <w:rPr>
          <w:rFonts w:ascii="Arial" w:hAnsi="Arial" w:cs="Arial"/>
          <w:sz w:val="24"/>
          <w:szCs w:val="24"/>
        </w:rPr>
        <w:t>sesoramiento y educación para la selección de alimentos. Difusión en medios</w:t>
      </w:r>
      <w:r w:rsidR="00BE132E">
        <w:rPr>
          <w:rFonts w:ascii="Arial" w:hAnsi="Arial" w:cs="Arial"/>
          <w:sz w:val="24"/>
          <w:szCs w:val="24"/>
        </w:rPr>
        <w:t>.</w:t>
      </w:r>
      <w:r w:rsidRPr="009E46AC">
        <w:rPr>
          <w:rFonts w:ascii="Arial" w:hAnsi="Arial" w:cs="Arial"/>
          <w:sz w:val="24"/>
          <w:szCs w:val="24"/>
        </w:rPr>
        <w:t xml:space="preserve"> Talleres sobre BPM</w:t>
      </w:r>
      <w:r w:rsidR="00BE132E">
        <w:rPr>
          <w:rFonts w:ascii="Arial" w:hAnsi="Arial" w:cs="Arial"/>
          <w:sz w:val="24"/>
          <w:szCs w:val="24"/>
        </w:rPr>
        <w:t>.</w:t>
      </w:r>
      <w:r w:rsidRPr="009E46AC">
        <w:rPr>
          <w:rFonts w:ascii="Arial" w:hAnsi="Arial" w:cs="Arial"/>
          <w:sz w:val="24"/>
          <w:szCs w:val="24"/>
        </w:rPr>
        <w:t xml:space="preserve"> Talleres con los niños y niñas</w:t>
      </w:r>
      <w:r w:rsidR="00BE132E">
        <w:rPr>
          <w:rFonts w:ascii="Arial" w:hAnsi="Arial" w:cs="Arial"/>
          <w:sz w:val="24"/>
          <w:szCs w:val="24"/>
        </w:rPr>
        <w:t>.</w:t>
      </w:r>
      <w:r w:rsidRPr="009E46AC">
        <w:rPr>
          <w:rFonts w:ascii="Arial" w:hAnsi="Arial" w:cs="Arial"/>
          <w:sz w:val="24"/>
          <w:szCs w:val="24"/>
        </w:rPr>
        <w:t xml:space="preserve"> Talleres de salud bucal</w:t>
      </w:r>
      <w:r w:rsidR="00BE132E">
        <w:rPr>
          <w:rFonts w:ascii="Arial" w:hAnsi="Arial" w:cs="Arial"/>
          <w:sz w:val="24"/>
          <w:szCs w:val="24"/>
        </w:rPr>
        <w:t>.</w:t>
      </w:r>
      <w:r w:rsidRPr="009E46AC">
        <w:rPr>
          <w:rFonts w:ascii="Arial" w:hAnsi="Arial" w:cs="Arial"/>
          <w:sz w:val="24"/>
          <w:szCs w:val="24"/>
        </w:rPr>
        <w:t xml:space="preserve"> Festejo de</w:t>
      </w:r>
      <w:r w:rsidR="00BE132E">
        <w:rPr>
          <w:rFonts w:ascii="Arial" w:hAnsi="Arial" w:cs="Arial"/>
          <w:sz w:val="24"/>
          <w:szCs w:val="24"/>
        </w:rPr>
        <w:t>l</w:t>
      </w:r>
      <w:r w:rsidRPr="009E46AC">
        <w:rPr>
          <w:rFonts w:ascii="Arial" w:hAnsi="Arial" w:cs="Arial"/>
          <w:sz w:val="24"/>
          <w:szCs w:val="24"/>
        </w:rPr>
        <w:t xml:space="preserve"> día del niño integral. Evaluación antropométrica. Prevención de problemas posturales. Control del esquema de vacunación. Prevención de problemas de lenguaje en alumnos</w:t>
      </w:r>
      <w:r w:rsidR="00BE132E">
        <w:rPr>
          <w:rFonts w:ascii="Arial" w:hAnsi="Arial" w:cs="Arial"/>
          <w:sz w:val="24"/>
          <w:szCs w:val="24"/>
        </w:rPr>
        <w:t>.</w:t>
      </w:r>
      <w:r w:rsidRPr="009E46AC">
        <w:rPr>
          <w:rFonts w:ascii="Arial" w:hAnsi="Arial" w:cs="Arial"/>
          <w:sz w:val="24"/>
          <w:szCs w:val="24"/>
        </w:rPr>
        <w:t xml:space="preserve"> Las actividades se </w:t>
      </w:r>
      <w:r w:rsidR="00BE132E" w:rsidRPr="009E46AC">
        <w:rPr>
          <w:rFonts w:ascii="Arial" w:hAnsi="Arial" w:cs="Arial"/>
          <w:sz w:val="24"/>
          <w:szCs w:val="24"/>
        </w:rPr>
        <w:t>llevarán</w:t>
      </w:r>
      <w:r w:rsidRPr="009E46AC">
        <w:rPr>
          <w:rFonts w:ascii="Arial" w:hAnsi="Arial" w:cs="Arial"/>
          <w:sz w:val="24"/>
          <w:szCs w:val="24"/>
        </w:rPr>
        <w:t xml:space="preserve"> a cabo a lo largo del año 2019 y 2020.</w:t>
      </w:r>
    </w:p>
    <w:p w14:paraId="2DE48711" w14:textId="77777777" w:rsidR="00DD4830" w:rsidRPr="009E46AC" w:rsidRDefault="00F13868" w:rsidP="00F13868">
      <w:pPr>
        <w:autoSpaceDE w:val="0"/>
        <w:autoSpaceDN w:val="0"/>
        <w:adjustRightInd w:val="0"/>
        <w:spacing w:after="0" w:line="360" w:lineRule="auto"/>
        <w:jc w:val="both"/>
        <w:rPr>
          <w:rFonts w:ascii="Arial" w:hAnsi="Arial" w:cs="Arial"/>
          <w:sz w:val="24"/>
          <w:szCs w:val="24"/>
        </w:rPr>
      </w:pPr>
      <w:r w:rsidRPr="009E46AC">
        <w:rPr>
          <w:rFonts w:ascii="Arial" w:hAnsi="Arial" w:cs="Arial"/>
          <w:b/>
          <w:bCs/>
          <w:noProof/>
          <w:sz w:val="24"/>
          <w:szCs w:val="24"/>
          <w:lang w:eastAsia="es-AR"/>
        </w:rPr>
        <w:lastRenderedPageBreak/>
        <mc:AlternateContent>
          <mc:Choice Requires="wps">
            <w:drawing>
              <wp:anchor distT="0" distB="0" distL="114300" distR="114300" simplePos="0" relativeHeight="251694080" behindDoc="0" locked="0" layoutInCell="1" allowOverlap="1" wp14:anchorId="0EEE563F" wp14:editId="686F7937">
                <wp:simplePos x="0" y="0"/>
                <wp:positionH relativeFrom="column">
                  <wp:posOffset>0</wp:posOffset>
                </wp:positionH>
                <wp:positionV relativeFrom="paragraph">
                  <wp:posOffset>-635</wp:posOffset>
                </wp:positionV>
                <wp:extent cx="6791325" cy="504825"/>
                <wp:effectExtent l="0" t="0" r="28575" b="28575"/>
                <wp:wrapNone/>
                <wp:docPr id="19" name="Cuadro de texto 19"/>
                <wp:cNvGraphicFramePr/>
                <a:graphic xmlns:a="http://schemas.openxmlformats.org/drawingml/2006/main">
                  <a:graphicData uri="http://schemas.microsoft.com/office/word/2010/wordprocessingShape">
                    <wps:wsp>
                      <wps:cNvSpPr txBox="1"/>
                      <wps:spPr>
                        <a:xfrm>
                          <a:off x="0" y="0"/>
                          <a:ext cx="6791325" cy="504825"/>
                        </a:xfrm>
                        <a:prstGeom prst="rect">
                          <a:avLst/>
                        </a:prstGeom>
                        <a:solidFill>
                          <a:srgbClr val="70AD47">
                            <a:lumMod val="60000"/>
                            <a:lumOff val="40000"/>
                          </a:srgbClr>
                        </a:solidFill>
                        <a:ln w="6350">
                          <a:solidFill>
                            <a:prstClr val="black"/>
                          </a:solidFill>
                        </a:ln>
                        <a:effectLst/>
                      </wps:spPr>
                      <wps:txbx>
                        <w:txbxContent>
                          <w:p w14:paraId="45C32D4D" w14:textId="77777777" w:rsidR="00F13868" w:rsidRDefault="00F13868" w:rsidP="00F13868">
                            <w:pPr>
                              <w:autoSpaceDE w:val="0"/>
                              <w:autoSpaceDN w:val="0"/>
                              <w:adjustRightInd w:val="0"/>
                              <w:spacing w:after="0" w:line="240" w:lineRule="auto"/>
                              <w:jc w:val="both"/>
                              <w:rPr>
                                <w:rFonts w:ascii="Arial" w:hAnsi="Arial" w:cs="Arial"/>
                                <w:b/>
                                <w:bCs/>
                                <w:sz w:val="28"/>
                                <w:szCs w:val="28"/>
                              </w:rPr>
                            </w:pPr>
                          </w:p>
                          <w:p w14:paraId="6BADC6ED" w14:textId="77777777" w:rsidR="00F13868" w:rsidRPr="00DD4830" w:rsidRDefault="00F13868" w:rsidP="00F13868">
                            <w:pPr>
                              <w:autoSpaceDE w:val="0"/>
                              <w:autoSpaceDN w:val="0"/>
                              <w:adjustRightInd w:val="0"/>
                              <w:spacing w:after="0" w:line="240" w:lineRule="auto"/>
                              <w:jc w:val="both"/>
                              <w:rPr>
                                <w:rFonts w:ascii="Arial" w:hAnsi="Arial" w:cs="Arial"/>
                                <w:b/>
                                <w:bCs/>
                                <w:sz w:val="28"/>
                                <w:szCs w:val="28"/>
                              </w:rPr>
                            </w:pPr>
                            <w:r w:rsidRPr="00DD4830">
                              <w:rPr>
                                <w:rFonts w:ascii="Arial" w:hAnsi="Arial" w:cs="Arial"/>
                                <w:b/>
                                <w:bCs/>
                                <w:sz w:val="28"/>
                                <w:szCs w:val="28"/>
                              </w:rPr>
                              <w:t>8. Coherencia Interna</w:t>
                            </w:r>
                          </w:p>
                          <w:p w14:paraId="04B557C8" w14:textId="77777777" w:rsidR="00F13868" w:rsidRDefault="00F13868" w:rsidP="00F13868">
                            <w:pPr>
                              <w:autoSpaceDE w:val="0"/>
                              <w:autoSpaceDN w:val="0"/>
                              <w:adjustRightInd w:val="0"/>
                              <w:spacing w:after="0" w:line="240" w:lineRule="auto"/>
                              <w:jc w:val="both"/>
                              <w:rPr>
                                <w:rFonts w:ascii="Arial" w:hAnsi="Arial" w:cs="Arial"/>
                                <w:sz w:val="28"/>
                                <w:szCs w:val="28"/>
                              </w:rPr>
                            </w:pPr>
                          </w:p>
                          <w:p w14:paraId="3BF53380" w14:textId="77777777" w:rsidR="00F13868" w:rsidRPr="00365ABF" w:rsidRDefault="00F13868" w:rsidP="00F13868">
                            <w:pPr>
                              <w:rPr>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EE563F" id="Cuadro de texto 19" o:spid="_x0000_s1041" type="#_x0000_t202" style="position:absolute;left:0;text-align:left;margin-left:0;margin-top:-.05pt;width:534.75pt;height:39.7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c3XQIAAMwEAAAOAAAAZHJzL2Uyb0RvYy54bWysVE1PGzEQvVfqf7B8L7sJCYGIDUpBVJUo&#10;IEHF2fF6k1W9Htd2skt/fZ+9+YL2VDUHZzwzno83b/byqms02yjnazIFH5zknCkjqazNsuDfn28/&#10;nXPmgzCl0GRUwV+V51ezjx8uWztVQ1qRLpVjCGL8tLUFX4Vgp1nm5Uo1wp+QVQbGilwjAq5umZVO&#10;tIje6GyY52dZS660jqTyHtqb3shnKX5VKRkeqsqrwHTBUVtIp0vnIp7Z7FJMl07YVS23ZYh/qKIR&#10;tUHSfagbEQRbu/qPUE0tHXmqwomkJqOqqqVKPaCbQf6um6eVsCr1AnC83cPk/19Yeb95so+Ohe4z&#10;dRhgBKS1fuqhjP10lWviPyplsAPC1z1sqgtMQnk2uRicDsecSdjG+egcMsJkh9fW+fBFUcOiUHCH&#10;sSS0xObOh9515xKTedJ1eVtrnS5uubjWjm0ERjjJ5zejSXqr1803Knv1WY5fP0uoMfFePdqpUYrv&#10;w6Sy3sTXhrXo4XScp7BvbLGofe6FFvLHtrEjL8TWJhaqEt22DR0wjFLoFh2rS+CbkImqBZWvwN1R&#10;T0lv5W2NbHfCh0fhwEFAjb0KDzgqTSiRthJnK3K//qaP/qAGrJy14HTB/c+1cIoz/dWANBeD0Sgu&#10;QbqMxpMhLu7Ysji2mHVzTcB8gA22MonRP+idWDlqXrB+85gVJmEkchc87MTr0G8a1leq+Tw5gfZW&#10;hDvzZGUMHYGLKD93L8LZLT8CmHVPO/aL6Tua9L7xpaH5OlBVJw4dUMWQ4wUrk8a9Xe+4k8f35HX4&#10;CM1+AwAA//8DAFBLAwQUAAYACAAAACEAauTPtdwAAAAGAQAADwAAAGRycy9kb3ducmV2LnhtbEyP&#10;wU7DMBBE70j8g7VIXFDrFEHThDhVBYIronDo0Ym3iYW9Drbbun+Pe4LjanZm3jTrZA07og/akYDF&#10;vACG1DulaRDw9fk6WwELUZKSxhEKOGOAdXt91chauRN94HEbB5ZDKNRSwBjjVHMe+hGtDHM3IWVt&#10;77yVMZ9+4MrLUw63ht8XxZJbqSk3jHLC5xH77+3BZgy/SeknlOb9bdLlXfVyXu06LcTtTdo8AYuY&#10;4t8zXPCzB9rM1LkDqcCMgDwkCpgtgF3EYlk9AusElNUD8Lbh//HbXwAAAP//AwBQSwECLQAUAAYA&#10;CAAAACEAtoM4kv4AAADhAQAAEwAAAAAAAAAAAAAAAAAAAAAAW0NvbnRlbnRfVHlwZXNdLnhtbFBL&#10;AQItABQABgAIAAAAIQA4/SH/1gAAAJQBAAALAAAAAAAAAAAAAAAAAC8BAABfcmVscy8ucmVsc1BL&#10;AQItABQABgAIAAAAIQAtNmc3XQIAAMwEAAAOAAAAAAAAAAAAAAAAAC4CAABkcnMvZTJvRG9jLnht&#10;bFBLAQItABQABgAIAAAAIQBq5M+13AAAAAYBAAAPAAAAAAAAAAAAAAAAALcEAABkcnMvZG93bnJl&#10;di54bWxQSwUGAAAAAAQABADzAAAAwAUAAAAA&#10;" fillcolor="#a9d18e" strokeweight=".5pt">
                <v:textbox>
                  <w:txbxContent>
                    <w:p w14:paraId="45C32D4D" w14:textId="77777777" w:rsidR="00F13868" w:rsidRDefault="00F13868" w:rsidP="00F13868">
                      <w:pPr>
                        <w:autoSpaceDE w:val="0"/>
                        <w:autoSpaceDN w:val="0"/>
                        <w:adjustRightInd w:val="0"/>
                        <w:spacing w:after="0" w:line="240" w:lineRule="auto"/>
                        <w:jc w:val="both"/>
                        <w:rPr>
                          <w:rFonts w:ascii="Arial" w:hAnsi="Arial" w:cs="Arial"/>
                          <w:b/>
                          <w:bCs/>
                          <w:sz w:val="28"/>
                          <w:szCs w:val="28"/>
                        </w:rPr>
                      </w:pPr>
                    </w:p>
                    <w:p w14:paraId="6BADC6ED" w14:textId="77777777" w:rsidR="00F13868" w:rsidRPr="00DD4830" w:rsidRDefault="00F13868" w:rsidP="00F13868">
                      <w:pPr>
                        <w:autoSpaceDE w:val="0"/>
                        <w:autoSpaceDN w:val="0"/>
                        <w:adjustRightInd w:val="0"/>
                        <w:spacing w:after="0" w:line="240" w:lineRule="auto"/>
                        <w:jc w:val="both"/>
                        <w:rPr>
                          <w:rFonts w:ascii="Arial" w:hAnsi="Arial" w:cs="Arial"/>
                          <w:b/>
                          <w:bCs/>
                          <w:sz w:val="28"/>
                          <w:szCs w:val="28"/>
                        </w:rPr>
                      </w:pPr>
                      <w:r w:rsidRPr="00DD4830">
                        <w:rPr>
                          <w:rFonts w:ascii="Arial" w:hAnsi="Arial" w:cs="Arial"/>
                          <w:b/>
                          <w:bCs/>
                          <w:sz w:val="28"/>
                          <w:szCs w:val="28"/>
                        </w:rPr>
                        <w:t>8. Coherencia Interna</w:t>
                      </w:r>
                    </w:p>
                    <w:p w14:paraId="04B557C8" w14:textId="77777777" w:rsidR="00F13868" w:rsidRDefault="00F13868" w:rsidP="00F13868">
                      <w:pPr>
                        <w:autoSpaceDE w:val="0"/>
                        <w:autoSpaceDN w:val="0"/>
                        <w:adjustRightInd w:val="0"/>
                        <w:spacing w:after="0" w:line="240" w:lineRule="auto"/>
                        <w:jc w:val="both"/>
                        <w:rPr>
                          <w:rFonts w:ascii="Arial" w:hAnsi="Arial" w:cs="Arial"/>
                          <w:sz w:val="28"/>
                          <w:szCs w:val="28"/>
                        </w:rPr>
                      </w:pPr>
                    </w:p>
                    <w:p w14:paraId="3BF53380" w14:textId="77777777" w:rsidR="00F13868" w:rsidRPr="00365ABF" w:rsidRDefault="00F13868" w:rsidP="00F13868">
                      <w:pPr>
                        <w:rPr>
                          <w:b/>
                          <w:sz w:val="32"/>
                          <w:szCs w:val="32"/>
                        </w:rPr>
                      </w:pPr>
                    </w:p>
                  </w:txbxContent>
                </v:textbox>
              </v:shape>
            </w:pict>
          </mc:Fallback>
        </mc:AlternateContent>
      </w:r>
    </w:p>
    <w:p w14:paraId="331E5DE9" w14:textId="77777777" w:rsidR="00F13868" w:rsidRPr="009E46AC" w:rsidRDefault="00F13868" w:rsidP="00DD4830">
      <w:pPr>
        <w:autoSpaceDE w:val="0"/>
        <w:autoSpaceDN w:val="0"/>
        <w:adjustRightInd w:val="0"/>
        <w:spacing w:after="0" w:line="240" w:lineRule="auto"/>
        <w:jc w:val="both"/>
        <w:rPr>
          <w:rFonts w:ascii="Arial" w:hAnsi="Arial" w:cs="Arial"/>
          <w:b/>
          <w:bCs/>
          <w:sz w:val="24"/>
          <w:szCs w:val="24"/>
        </w:rPr>
      </w:pPr>
    </w:p>
    <w:p w14:paraId="2F05791B" w14:textId="77777777" w:rsidR="00F13868" w:rsidRPr="009E46AC" w:rsidRDefault="00F13868" w:rsidP="00DD4830">
      <w:pPr>
        <w:autoSpaceDE w:val="0"/>
        <w:autoSpaceDN w:val="0"/>
        <w:adjustRightInd w:val="0"/>
        <w:spacing w:after="0" w:line="240" w:lineRule="auto"/>
        <w:jc w:val="both"/>
        <w:rPr>
          <w:rFonts w:ascii="Arial" w:hAnsi="Arial" w:cs="Arial"/>
          <w:b/>
          <w:bCs/>
          <w:sz w:val="24"/>
          <w:szCs w:val="24"/>
        </w:rPr>
      </w:pPr>
    </w:p>
    <w:p w14:paraId="0003C2E6" w14:textId="77777777" w:rsidR="00DD4830" w:rsidRPr="009E46AC" w:rsidRDefault="00DD4830" w:rsidP="00DD4830">
      <w:pPr>
        <w:autoSpaceDE w:val="0"/>
        <w:autoSpaceDN w:val="0"/>
        <w:adjustRightInd w:val="0"/>
        <w:spacing w:after="0" w:line="240" w:lineRule="auto"/>
        <w:jc w:val="both"/>
        <w:rPr>
          <w:rFonts w:ascii="Arial" w:hAnsi="Arial" w:cs="Arial"/>
          <w:sz w:val="24"/>
          <w:szCs w:val="24"/>
        </w:rPr>
      </w:pPr>
      <w:r w:rsidRPr="009E46AC">
        <w:rPr>
          <w:rFonts w:ascii="Arial" w:hAnsi="Arial" w:cs="Arial"/>
          <w:sz w:val="24"/>
          <w:szCs w:val="24"/>
        </w:rPr>
        <w:t xml:space="preserve">Cada actividad prevista </w:t>
      </w:r>
      <w:r w:rsidR="00F13868" w:rsidRPr="009E46AC">
        <w:rPr>
          <w:rFonts w:ascii="Arial" w:hAnsi="Arial" w:cs="Arial"/>
          <w:sz w:val="24"/>
          <w:szCs w:val="24"/>
        </w:rPr>
        <w:t>está</w:t>
      </w:r>
      <w:r w:rsidRPr="009E46AC">
        <w:rPr>
          <w:rFonts w:ascii="Arial" w:hAnsi="Arial" w:cs="Arial"/>
          <w:sz w:val="24"/>
          <w:szCs w:val="24"/>
        </w:rPr>
        <w:t xml:space="preserve"> relacionada directamente con el objetivo general y los objetivos específicos.</w:t>
      </w:r>
    </w:p>
    <w:p w14:paraId="2B58ACF9" w14:textId="77777777" w:rsidR="00DD4830" w:rsidRPr="009E46AC" w:rsidRDefault="00DD4830" w:rsidP="00DD4830">
      <w:pPr>
        <w:autoSpaceDE w:val="0"/>
        <w:autoSpaceDN w:val="0"/>
        <w:adjustRightInd w:val="0"/>
        <w:spacing w:after="0" w:line="240" w:lineRule="auto"/>
        <w:jc w:val="both"/>
        <w:rPr>
          <w:rFonts w:ascii="Arial" w:hAnsi="Arial" w:cs="Arial"/>
          <w:sz w:val="24"/>
          <w:szCs w:val="24"/>
        </w:rPr>
      </w:pPr>
    </w:p>
    <w:p w14:paraId="03F0A7E0" w14:textId="77777777" w:rsidR="00F13868" w:rsidRPr="009E46AC" w:rsidRDefault="00F13868" w:rsidP="00DD4830">
      <w:pPr>
        <w:autoSpaceDE w:val="0"/>
        <w:autoSpaceDN w:val="0"/>
        <w:adjustRightInd w:val="0"/>
        <w:spacing w:after="0" w:line="240" w:lineRule="auto"/>
        <w:jc w:val="both"/>
        <w:rPr>
          <w:rFonts w:ascii="Arial" w:hAnsi="Arial" w:cs="Arial"/>
          <w:b/>
          <w:bCs/>
          <w:sz w:val="24"/>
          <w:szCs w:val="24"/>
        </w:rPr>
      </w:pPr>
      <w:r w:rsidRPr="009E46AC">
        <w:rPr>
          <w:rFonts w:ascii="Arial" w:hAnsi="Arial" w:cs="Arial"/>
          <w:b/>
          <w:bCs/>
          <w:noProof/>
          <w:sz w:val="24"/>
          <w:szCs w:val="24"/>
          <w:lang w:eastAsia="es-AR"/>
        </w:rPr>
        <mc:AlternateContent>
          <mc:Choice Requires="wps">
            <w:drawing>
              <wp:anchor distT="0" distB="0" distL="114300" distR="114300" simplePos="0" relativeHeight="251696128" behindDoc="0" locked="0" layoutInCell="1" allowOverlap="1" wp14:anchorId="178A1404" wp14:editId="272E998C">
                <wp:simplePos x="0" y="0"/>
                <wp:positionH relativeFrom="column">
                  <wp:posOffset>0</wp:posOffset>
                </wp:positionH>
                <wp:positionV relativeFrom="paragraph">
                  <wp:posOffset>0</wp:posOffset>
                </wp:positionV>
                <wp:extent cx="6791325" cy="504825"/>
                <wp:effectExtent l="0" t="0" r="28575" b="28575"/>
                <wp:wrapNone/>
                <wp:docPr id="20" name="Cuadro de texto 20"/>
                <wp:cNvGraphicFramePr/>
                <a:graphic xmlns:a="http://schemas.openxmlformats.org/drawingml/2006/main">
                  <a:graphicData uri="http://schemas.microsoft.com/office/word/2010/wordprocessingShape">
                    <wps:wsp>
                      <wps:cNvSpPr txBox="1"/>
                      <wps:spPr>
                        <a:xfrm>
                          <a:off x="0" y="0"/>
                          <a:ext cx="6791325" cy="504825"/>
                        </a:xfrm>
                        <a:prstGeom prst="rect">
                          <a:avLst/>
                        </a:prstGeom>
                        <a:solidFill>
                          <a:srgbClr val="70AD47">
                            <a:lumMod val="60000"/>
                            <a:lumOff val="40000"/>
                          </a:srgbClr>
                        </a:solidFill>
                        <a:ln w="6350">
                          <a:solidFill>
                            <a:prstClr val="black"/>
                          </a:solidFill>
                        </a:ln>
                        <a:effectLst/>
                      </wps:spPr>
                      <wps:txbx>
                        <w:txbxContent>
                          <w:p w14:paraId="5F3B2137" w14:textId="77777777" w:rsidR="00F13868" w:rsidRDefault="00F13868" w:rsidP="00F13868">
                            <w:pPr>
                              <w:autoSpaceDE w:val="0"/>
                              <w:autoSpaceDN w:val="0"/>
                              <w:adjustRightInd w:val="0"/>
                              <w:spacing w:after="0" w:line="240" w:lineRule="auto"/>
                              <w:jc w:val="both"/>
                              <w:rPr>
                                <w:rFonts w:ascii="Arial" w:hAnsi="Arial" w:cs="Arial"/>
                                <w:b/>
                                <w:bCs/>
                                <w:sz w:val="28"/>
                                <w:szCs w:val="28"/>
                              </w:rPr>
                            </w:pPr>
                          </w:p>
                          <w:p w14:paraId="7A761A23" w14:textId="77777777" w:rsidR="00F13868" w:rsidRPr="00DD4830" w:rsidRDefault="00F13868" w:rsidP="00F13868">
                            <w:pPr>
                              <w:autoSpaceDE w:val="0"/>
                              <w:autoSpaceDN w:val="0"/>
                              <w:adjustRightInd w:val="0"/>
                              <w:spacing w:after="0" w:line="240" w:lineRule="auto"/>
                              <w:jc w:val="both"/>
                              <w:rPr>
                                <w:rFonts w:ascii="Arial" w:hAnsi="Arial" w:cs="Arial"/>
                                <w:b/>
                                <w:bCs/>
                                <w:sz w:val="28"/>
                                <w:szCs w:val="28"/>
                              </w:rPr>
                            </w:pPr>
                            <w:r w:rsidRPr="00DD4830">
                              <w:rPr>
                                <w:rFonts w:ascii="Arial" w:hAnsi="Arial" w:cs="Arial"/>
                                <w:b/>
                                <w:bCs/>
                                <w:sz w:val="28"/>
                                <w:szCs w:val="28"/>
                              </w:rPr>
                              <w:t>9. Integración - Extensión - Docencia - Investigación</w:t>
                            </w:r>
                          </w:p>
                          <w:p w14:paraId="1FD5A4C8" w14:textId="77777777" w:rsidR="00F13868" w:rsidRDefault="00F13868" w:rsidP="00F13868">
                            <w:pPr>
                              <w:autoSpaceDE w:val="0"/>
                              <w:autoSpaceDN w:val="0"/>
                              <w:adjustRightInd w:val="0"/>
                              <w:spacing w:after="0" w:line="240" w:lineRule="auto"/>
                              <w:jc w:val="both"/>
                              <w:rPr>
                                <w:rFonts w:ascii="Arial" w:hAnsi="Arial" w:cs="Arial"/>
                                <w:sz w:val="28"/>
                                <w:szCs w:val="28"/>
                              </w:rPr>
                            </w:pPr>
                          </w:p>
                          <w:p w14:paraId="621F4E11" w14:textId="77777777" w:rsidR="00F13868" w:rsidRPr="00365ABF" w:rsidRDefault="00F13868" w:rsidP="00F13868">
                            <w:pPr>
                              <w:rPr>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8A1404" id="Cuadro de texto 20" o:spid="_x0000_s1042" type="#_x0000_t202" style="position:absolute;left:0;text-align:left;margin-left:0;margin-top:0;width:534.75pt;height:39.7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saTXwIAAMwEAAAOAAAAZHJzL2Uyb0RvYy54bWysVE1PGzEQvVfqf7B8L7sJ+YCIDUpBVJUo&#10;IEHF2fF6k1W9Htd2skt/fZ+9SQi0p6o5OOOZ8Xy8ebMXl12j2VY5X5Mp+OAk50wZSWVtVgX//nTz&#10;6YwzH4QphSajCv6iPL+cf/xw0dqZGtKadKkcQxDjZ60t+DoEO8syL9eqEf6ErDIwVuQaEXB1q6x0&#10;okX0RmfDPJ9kLbnSOpLKe2iveyOfp/hVpWS4ryqvAtMFR20hnS6dy3hm8wsxWzlh17XclSH+oYpG&#10;1AZJD6GuRRBs4+o/QjW1dOSpCieSmoyqqpYq9YBuBvm7bh7XwqrUC8Dx9gCT/39h5d320T44FrrP&#10;1GGAEZDW+pmHMvbTVa6J/6iUwQ4IXw6wqS4wCeVkej44HY45k7CN89EZZITJXl9b58MXRQ2LQsEd&#10;xpLQEttbH3rXvUtM5knX5U2tdbq41fJKO7YVGOE0X1yPpumt3jTfqOzVkxy/fpZQY+K9erRXoxTf&#10;h0llvYmvDWvRw+k4T2Hf2GJRh9xLLeSPXWNHXoitTSxUJbrtGnrFMEqhW3asLoHvZA/wksoX4O6o&#10;p6S38qZGtlvhw4Nw4CCgxl6FexyVJpRIO4mzNblff9NHf1ADVs5acLrg/udGOMWZ/mpAmvPBaBSX&#10;IF1G4+kQF3dsWR5bzKa5ImA+wAZbmcToH/RerBw1z1i/RcwKkzASuQse9uJV6DcN6yvVYpGcQHsr&#10;wq15tDKGjsBFlJ+6Z+Hsjh8BzLqjPfvF7B1Net/40tBiE6iqE4ci0D2qGHK8YGXSuHfrHXfy+J68&#10;Xj9C898AAAD//wMAUEsDBBQABgAIAAAAIQBe1KYz2gAAAAUBAAAPAAAAZHJzL2Rvd25yZXYueG1s&#10;TI9BT8MwDIXvSPyHyEhc0JaCxLqVptMEgiticOCYNl4bkTglybbu3+NxgYst69nvfa7Xk3figDHZ&#10;QApu5wUIpC4YS72Cj/fn2RJEypqMdoFQwQkTrJvLi1pXJhzpDQ/b3As2oVRpBUPOYyVl6gb0Os3D&#10;iMTaLkSvM4+xlybqI5t7J++KYiG9tsQJgx7xccDua7v3jBE30/SdSvf6MtryZvV0Wn62Vqnrq2nz&#10;ACLjlP+W4YzPN9AwUxv2ZJJwCviR/FvPWrFY3YNoFZTcZVPL//TNDwAAAP//AwBQSwECLQAUAAYA&#10;CAAAACEAtoM4kv4AAADhAQAAEwAAAAAAAAAAAAAAAAAAAAAAW0NvbnRlbnRfVHlwZXNdLnhtbFBL&#10;AQItABQABgAIAAAAIQA4/SH/1gAAAJQBAAALAAAAAAAAAAAAAAAAAC8BAABfcmVscy8ucmVsc1BL&#10;AQItABQABgAIAAAAIQDt5saTXwIAAMwEAAAOAAAAAAAAAAAAAAAAAC4CAABkcnMvZTJvRG9jLnht&#10;bFBLAQItABQABgAIAAAAIQBe1KYz2gAAAAUBAAAPAAAAAAAAAAAAAAAAALkEAABkcnMvZG93bnJl&#10;di54bWxQSwUGAAAAAAQABADzAAAAwAUAAAAA&#10;" fillcolor="#a9d18e" strokeweight=".5pt">
                <v:textbox>
                  <w:txbxContent>
                    <w:p w14:paraId="5F3B2137" w14:textId="77777777" w:rsidR="00F13868" w:rsidRDefault="00F13868" w:rsidP="00F13868">
                      <w:pPr>
                        <w:autoSpaceDE w:val="0"/>
                        <w:autoSpaceDN w:val="0"/>
                        <w:adjustRightInd w:val="0"/>
                        <w:spacing w:after="0" w:line="240" w:lineRule="auto"/>
                        <w:jc w:val="both"/>
                        <w:rPr>
                          <w:rFonts w:ascii="Arial" w:hAnsi="Arial" w:cs="Arial"/>
                          <w:b/>
                          <w:bCs/>
                          <w:sz w:val="28"/>
                          <w:szCs w:val="28"/>
                        </w:rPr>
                      </w:pPr>
                    </w:p>
                    <w:p w14:paraId="7A761A23" w14:textId="77777777" w:rsidR="00F13868" w:rsidRPr="00DD4830" w:rsidRDefault="00F13868" w:rsidP="00F13868">
                      <w:pPr>
                        <w:autoSpaceDE w:val="0"/>
                        <w:autoSpaceDN w:val="0"/>
                        <w:adjustRightInd w:val="0"/>
                        <w:spacing w:after="0" w:line="240" w:lineRule="auto"/>
                        <w:jc w:val="both"/>
                        <w:rPr>
                          <w:rFonts w:ascii="Arial" w:hAnsi="Arial" w:cs="Arial"/>
                          <w:b/>
                          <w:bCs/>
                          <w:sz w:val="28"/>
                          <w:szCs w:val="28"/>
                        </w:rPr>
                      </w:pPr>
                      <w:r w:rsidRPr="00DD4830">
                        <w:rPr>
                          <w:rFonts w:ascii="Arial" w:hAnsi="Arial" w:cs="Arial"/>
                          <w:b/>
                          <w:bCs/>
                          <w:sz w:val="28"/>
                          <w:szCs w:val="28"/>
                        </w:rPr>
                        <w:t>9. Integración - Extensión - Docencia - Investigación</w:t>
                      </w:r>
                    </w:p>
                    <w:p w14:paraId="1FD5A4C8" w14:textId="77777777" w:rsidR="00F13868" w:rsidRDefault="00F13868" w:rsidP="00F13868">
                      <w:pPr>
                        <w:autoSpaceDE w:val="0"/>
                        <w:autoSpaceDN w:val="0"/>
                        <w:adjustRightInd w:val="0"/>
                        <w:spacing w:after="0" w:line="240" w:lineRule="auto"/>
                        <w:jc w:val="both"/>
                        <w:rPr>
                          <w:rFonts w:ascii="Arial" w:hAnsi="Arial" w:cs="Arial"/>
                          <w:sz w:val="28"/>
                          <w:szCs w:val="28"/>
                        </w:rPr>
                      </w:pPr>
                    </w:p>
                    <w:p w14:paraId="621F4E11" w14:textId="77777777" w:rsidR="00F13868" w:rsidRPr="00365ABF" w:rsidRDefault="00F13868" w:rsidP="00F13868">
                      <w:pPr>
                        <w:rPr>
                          <w:b/>
                          <w:sz w:val="32"/>
                          <w:szCs w:val="32"/>
                        </w:rPr>
                      </w:pPr>
                    </w:p>
                  </w:txbxContent>
                </v:textbox>
              </v:shape>
            </w:pict>
          </mc:Fallback>
        </mc:AlternateContent>
      </w:r>
    </w:p>
    <w:p w14:paraId="4264EE64" w14:textId="77777777" w:rsidR="00F13868" w:rsidRPr="009E46AC" w:rsidRDefault="00F13868" w:rsidP="00DD4830">
      <w:pPr>
        <w:autoSpaceDE w:val="0"/>
        <w:autoSpaceDN w:val="0"/>
        <w:adjustRightInd w:val="0"/>
        <w:spacing w:after="0" w:line="240" w:lineRule="auto"/>
        <w:jc w:val="both"/>
        <w:rPr>
          <w:rFonts w:ascii="Arial" w:hAnsi="Arial" w:cs="Arial"/>
          <w:b/>
          <w:bCs/>
          <w:sz w:val="24"/>
          <w:szCs w:val="24"/>
        </w:rPr>
      </w:pPr>
    </w:p>
    <w:p w14:paraId="351A4264" w14:textId="77777777" w:rsidR="00F13868" w:rsidRPr="009E46AC" w:rsidRDefault="00F13868" w:rsidP="00DD4830">
      <w:pPr>
        <w:autoSpaceDE w:val="0"/>
        <w:autoSpaceDN w:val="0"/>
        <w:adjustRightInd w:val="0"/>
        <w:spacing w:after="0" w:line="240" w:lineRule="auto"/>
        <w:jc w:val="both"/>
        <w:rPr>
          <w:rFonts w:ascii="Arial" w:hAnsi="Arial" w:cs="Arial"/>
          <w:b/>
          <w:bCs/>
          <w:sz w:val="24"/>
          <w:szCs w:val="24"/>
        </w:rPr>
      </w:pPr>
    </w:p>
    <w:p w14:paraId="4B71C035" w14:textId="77777777" w:rsidR="00F13868" w:rsidRPr="009E46AC" w:rsidRDefault="00F13868" w:rsidP="00DD4830">
      <w:pPr>
        <w:autoSpaceDE w:val="0"/>
        <w:autoSpaceDN w:val="0"/>
        <w:adjustRightInd w:val="0"/>
        <w:spacing w:after="0" w:line="240" w:lineRule="auto"/>
        <w:jc w:val="both"/>
        <w:rPr>
          <w:rFonts w:ascii="Arial" w:hAnsi="Arial" w:cs="Arial"/>
          <w:sz w:val="24"/>
          <w:szCs w:val="24"/>
        </w:rPr>
      </w:pPr>
    </w:p>
    <w:p w14:paraId="65E78ED6" w14:textId="77777777" w:rsidR="00DD4830" w:rsidRPr="009E46AC" w:rsidRDefault="00DD4830" w:rsidP="00F13868">
      <w:pPr>
        <w:autoSpaceDE w:val="0"/>
        <w:autoSpaceDN w:val="0"/>
        <w:adjustRightInd w:val="0"/>
        <w:spacing w:after="0" w:line="360" w:lineRule="auto"/>
        <w:jc w:val="both"/>
        <w:rPr>
          <w:rFonts w:ascii="Arial" w:hAnsi="Arial" w:cs="Arial"/>
          <w:sz w:val="24"/>
          <w:szCs w:val="24"/>
        </w:rPr>
      </w:pPr>
      <w:r w:rsidRPr="009E46AC">
        <w:rPr>
          <w:rFonts w:ascii="Arial" w:hAnsi="Arial" w:cs="Arial"/>
          <w:sz w:val="24"/>
          <w:szCs w:val="24"/>
        </w:rPr>
        <w:t xml:space="preserve">El proyecto de extensión está relacionado con el proyecto de investigación </w:t>
      </w:r>
      <w:proofErr w:type="spellStart"/>
      <w:r w:rsidRPr="009E46AC">
        <w:rPr>
          <w:rFonts w:ascii="Arial" w:hAnsi="Arial" w:cs="Arial"/>
          <w:sz w:val="24"/>
          <w:szCs w:val="24"/>
        </w:rPr>
        <w:t>Proipro</w:t>
      </w:r>
      <w:proofErr w:type="spellEnd"/>
      <w:r w:rsidRPr="009E46AC">
        <w:rPr>
          <w:rFonts w:ascii="Arial" w:hAnsi="Arial" w:cs="Arial"/>
          <w:sz w:val="24"/>
          <w:szCs w:val="24"/>
        </w:rPr>
        <w:t xml:space="preserve"> 1006-16 y con las asignaturas de los docentes que integran el mismo. Las producciones proyectadas serán: artículos, presentaciones en congresos, material didáctico y material de difusión.</w:t>
      </w:r>
    </w:p>
    <w:p w14:paraId="7F5FA2EC" w14:textId="77777777" w:rsidR="00DD4830" w:rsidRPr="009E46AC" w:rsidRDefault="00DD4830" w:rsidP="00DD4830">
      <w:pPr>
        <w:autoSpaceDE w:val="0"/>
        <w:autoSpaceDN w:val="0"/>
        <w:adjustRightInd w:val="0"/>
        <w:spacing w:after="0" w:line="240" w:lineRule="auto"/>
        <w:jc w:val="both"/>
        <w:rPr>
          <w:rFonts w:ascii="Arial" w:hAnsi="Arial" w:cs="Arial"/>
          <w:b/>
          <w:bCs/>
          <w:sz w:val="24"/>
          <w:szCs w:val="24"/>
        </w:rPr>
      </w:pPr>
    </w:p>
    <w:p w14:paraId="12FA2941" w14:textId="77777777" w:rsidR="00DD4830" w:rsidRPr="009E46AC" w:rsidRDefault="00DD4830" w:rsidP="00DD4830">
      <w:pPr>
        <w:autoSpaceDE w:val="0"/>
        <w:autoSpaceDN w:val="0"/>
        <w:adjustRightInd w:val="0"/>
        <w:spacing w:after="0" w:line="240" w:lineRule="auto"/>
        <w:jc w:val="both"/>
        <w:rPr>
          <w:rFonts w:ascii="Arial" w:hAnsi="Arial" w:cs="Arial"/>
          <w:b/>
          <w:bCs/>
          <w:sz w:val="24"/>
          <w:szCs w:val="24"/>
        </w:rPr>
      </w:pPr>
      <w:r w:rsidRPr="009E46AC">
        <w:rPr>
          <w:rFonts w:ascii="Arial" w:hAnsi="Arial" w:cs="Arial"/>
          <w:b/>
          <w:bCs/>
          <w:sz w:val="24"/>
          <w:szCs w:val="24"/>
        </w:rPr>
        <w:t>9.1. Integración - Extensión - Docencia - Investigación</w:t>
      </w:r>
    </w:p>
    <w:p w14:paraId="220D5D49" w14:textId="77777777" w:rsidR="00DD4830" w:rsidRPr="009E46AC" w:rsidRDefault="00F13868" w:rsidP="00DD4830">
      <w:pPr>
        <w:autoSpaceDE w:val="0"/>
        <w:autoSpaceDN w:val="0"/>
        <w:adjustRightInd w:val="0"/>
        <w:spacing w:after="0" w:line="240" w:lineRule="auto"/>
        <w:jc w:val="both"/>
        <w:rPr>
          <w:rFonts w:ascii="Arial" w:hAnsi="Arial" w:cs="Arial"/>
          <w:b/>
          <w:bCs/>
          <w:sz w:val="24"/>
          <w:szCs w:val="24"/>
        </w:rPr>
      </w:pPr>
      <w:r w:rsidRPr="009E46AC">
        <w:rPr>
          <w:rFonts w:ascii="Arial" w:hAnsi="Arial" w:cs="Arial"/>
          <w:b/>
          <w:bCs/>
          <w:noProof/>
          <w:sz w:val="24"/>
          <w:szCs w:val="24"/>
          <w:lang w:eastAsia="es-AR"/>
        </w:rPr>
        <mc:AlternateContent>
          <mc:Choice Requires="wps">
            <w:drawing>
              <wp:anchor distT="0" distB="0" distL="114300" distR="114300" simplePos="0" relativeHeight="251698176" behindDoc="0" locked="0" layoutInCell="1" allowOverlap="1" wp14:anchorId="41C55D43" wp14:editId="4B979F2B">
                <wp:simplePos x="0" y="0"/>
                <wp:positionH relativeFrom="column">
                  <wp:posOffset>-57150</wp:posOffset>
                </wp:positionH>
                <wp:positionV relativeFrom="paragraph">
                  <wp:posOffset>218440</wp:posOffset>
                </wp:positionV>
                <wp:extent cx="6791325" cy="504825"/>
                <wp:effectExtent l="0" t="0" r="28575" b="28575"/>
                <wp:wrapNone/>
                <wp:docPr id="21" name="Cuadro de texto 21"/>
                <wp:cNvGraphicFramePr/>
                <a:graphic xmlns:a="http://schemas.openxmlformats.org/drawingml/2006/main">
                  <a:graphicData uri="http://schemas.microsoft.com/office/word/2010/wordprocessingShape">
                    <wps:wsp>
                      <wps:cNvSpPr txBox="1"/>
                      <wps:spPr>
                        <a:xfrm>
                          <a:off x="0" y="0"/>
                          <a:ext cx="6791325" cy="504825"/>
                        </a:xfrm>
                        <a:prstGeom prst="rect">
                          <a:avLst/>
                        </a:prstGeom>
                        <a:solidFill>
                          <a:srgbClr val="70AD47">
                            <a:lumMod val="60000"/>
                            <a:lumOff val="40000"/>
                          </a:srgbClr>
                        </a:solidFill>
                        <a:ln w="6350">
                          <a:solidFill>
                            <a:prstClr val="black"/>
                          </a:solidFill>
                        </a:ln>
                        <a:effectLst/>
                      </wps:spPr>
                      <wps:txbx>
                        <w:txbxContent>
                          <w:p w14:paraId="153DF13C" w14:textId="77777777" w:rsidR="00F13868" w:rsidRDefault="00F13868" w:rsidP="00F13868">
                            <w:pPr>
                              <w:autoSpaceDE w:val="0"/>
                              <w:autoSpaceDN w:val="0"/>
                              <w:adjustRightInd w:val="0"/>
                              <w:spacing w:after="0" w:line="240" w:lineRule="auto"/>
                              <w:jc w:val="both"/>
                              <w:rPr>
                                <w:rFonts w:ascii="Arial" w:hAnsi="Arial" w:cs="Arial"/>
                                <w:b/>
                                <w:bCs/>
                                <w:sz w:val="28"/>
                                <w:szCs w:val="28"/>
                              </w:rPr>
                            </w:pPr>
                          </w:p>
                          <w:p w14:paraId="045C51FC" w14:textId="77777777" w:rsidR="00FA2268" w:rsidRPr="00DD4830" w:rsidRDefault="00FA2268" w:rsidP="00FA2268">
                            <w:pPr>
                              <w:autoSpaceDE w:val="0"/>
                              <w:autoSpaceDN w:val="0"/>
                              <w:adjustRightInd w:val="0"/>
                              <w:spacing w:after="0" w:line="240" w:lineRule="auto"/>
                              <w:jc w:val="both"/>
                              <w:rPr>
                                <w:rFonts w:ascii="Arial" w:hAnsi="Arial" w:cs="Arial"/>
                                <w:b/>
                                <w:bCs/>
                                <w:sz w:val="28"/>
                                <w:szCs w:val="28"/>
                              </w:rPr>
                            </w:pPr>
                            <w:r w:rsidRPr="00DD4830">
                              <w:rPr>
                                <w:rFonts w:ascii="Arial" w:hAnsi="Arial" w:cs="Arial"/>
                                <w:b/>
                                <w:bCs/>
                                <w:sz w:val="28"/>
                                <w:szCs w:val="28"/>
                              </w:rPr>
                              <w:t>10. Estrategias de sostenimiento de las acciones</w:t>
                            </w:r>
                          </w:p>
                          <w:p w14:paraId="64C1D316" w14:textId="77777777" w:rsidR="00F13868" w:rsidRDefault="00F13868" w:rsidP="00F13868">
                            <w:pPr>
                              <w:autoSpaceDE w:val="0"/>
                              <w:autoSpaceDN w:val="0"/>
                              <w:adjustRightInd w:val="0"/>
                              <w:spacing w:after="0" w:line="240" w:lineRule="auto"/>
                              <w:jc w:val="both"/>
                              <w:rPr>
                                <w:rFonts w:ascii="Arial" w:hAnsi="Arial" w:cs="Arial"/>
                                <w:sz w:val="28"/>
                                <w:szCs w:val="28"/>
                              </w:rPr>
                            </w:pPr>
                          </w:p>
                          <w:p w14:paraId="7ACBE913" w14:textId="77777777" w:rsidR="00F13868" w:rsidRPr="00365ABF" w:rsidRDefault="00F13868" w:rsidP="00F13868">
                            <w:pPr>
                              <w:rPr>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C55D43" id="Cuadro de texto 21" o:spid="_x0000_s1043" type="#_x0000_t202" style="position:absolute;left:0;text-align:left;margin-left:-4.5pt;margin-top:17.2pt;width:534.75pt;height:39.7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IlGXwIAAMwEAAAOAAAAZHJzL2Uyb0RvYy54bWysVE1vGjEQvVfqf7B8b3YhEBKUJaKJUlVK&#10;k0ikytl4vbCq1+Paht301/fZC4SkPVXlYMYz4/l482Yvr7pGs61yviZT8MFJzpkyksrarAr+/en2&#10;0zlnPghTCk1GFfxFeX41+/jhsrVTNaQ16VI5hiDGT1tb8HUIdpplXq5VI/wJWWVgrMg1IuDqVlnp&#10;RIvojc6GeX6WteRK60gq76G96Y18luJXlZLhoaq8CkwXHLWFdLp0LuOZzS7FdOWEXddyV4b4hyoa&#10;URskPYS6EUGwjav/CNXU0pGnKpxIajKqqlqq1AO6GeTvulmshVWpF4Dj7QEm///Cyvvtwj46FrrP&#10;1GGAEZDW+qmHMvbTVa6J/6iUwQ4IXw6wqS4wCeXZ5GJwOhxzJmEb56NzyAiTvb62zocvihoWhYI7&#10;jCWhJbZ3PvSue5eYzJOuy9ta63Rxq+W1dmwrMMJJPr8ZTdJbvWm+Udmrz3L8+llCjYn36tFejVJ8&#10;HyaV9Sa+NqxFD6fjPIV9Y4tFHXIvtZA/do0deSG2NrFQlei2a+gVwyiFbtmxugS+kz3ASypfgLuj&#10;npLeytsa2e6ED4/CgYOAGnsVHnBUmlAi7STO1uR+/U0f/UENWDlrwemC+58b4RRn+qsBaS4Go1Fc&#10;gnQZjSdDXNyxZXlsMZvmmoD5ABtsZRKjf9B7sXLUPGP95jErTMJI5C542IvXod80rK9U83lyAu2t&#10;CHdmYWUMHYGLKD91z8LZHT8CmHVPe/aL6Tua9L7xpaH5JlBVJw5FoHtUMeR4wcqkce/WO+7k8T15&#10;vX6EZr8BAAD//wMAUEsDBBQABgAIAAAAIQDiFGcw4AAAAAoBAAAPAAAAZHJzL2Rvd25yZXYueG1s&#10;TI/BTsMwEETvSPyDtUhcUOuUlrYJcaoKBNeKwoGjE5vEwl4H223dv2d7gtuuZnb2Tb3JzrKjDtF4&#10;FDCbFsA0dl4Z7AV8vL9M1sBikqik9agFnHWETXN9VctK+RO+6eM+9YxCMFZSwJDSWHEeu0E7Gad+&#10;1Ejalw9OJlpDz1WQJwp3lt8XxZI7aZA+DHLUT4PuvvcHRxhhm/NPXNnd62hWd+Xzef3ZGiFub/L2&#10;EVjSOf2Z4YJPN9AQU+sPqCKzAiYlVUkC5osFsIteLIsHYC1Ns3kJvKn5/wrNLwAAAP//AwBQSwEC&#10;LQAUAAYACAAAACEAtoM4kv4AAADhAQAAEwAAAAAAAAAAAAAAAAAAAAAAW0NvbnRlbnRfVHlwZXNd&#10;LnhtbFBLAQItABQABgAIAAAAIQA4/SH/1gAAAJQBAAALAAAAAAAAAAAAAAAAAC8BAABfcmVscy8u&#10;cmVsc1BLAQItABQABgAIAAAAIQCSVIlGXwIAAMwEAAAOAAAAAAAAAAAAAAAAAC4CAABkcnMvZTJv&#10;RG9jLnhtbFBLAQItABQABgAIAAAAIQDiFGcw4AAAAAoBAAAPAAAAAAAAAAAAAAAAALkEAABkcnMv&#10;ZG93bnJldi54bWxQSwUGAAAAAAQABADzAAAAxgUAAAAA&#10;" fillcolor="#a9d18e" strokeweight=".5pt">
                <v:textbox>
                  <w:txbxContent>
                    <w:p w14:paraId="153DF13C" w14:textId="77777777" w:rsidR="00F13868" w:rsidRDefault="00F13868" w:rsidP="00F13868">
                      <w:pPr>
                        <w:autoSpaceDE w:val="0"/>
                        <w:autoSpaceDN w:val="0"/>
                        <w:adjustRightInd w:val="0"/>
                        <w:spacing w:after="0" w:line="240" w:lineRule="auto"/>
                        <w:jc w:val="both"/>
                        <w:rPr>
                          <w:rFonts w:ascii="Arial" w:hAnsi="Arial" w:cs="Arial"/>
                          <w:b/>
                          <w:bCs/>
                          <w:sz w:val="28"/>
                          <w:szCs w:val="28"/>
                        </w:rPr>
                      </w:pPr>
                    </w:p>
                    <w:p w14:paraId="045C51FC" w14:textId="77777777" w:rsidR="00FA2268" w:rsidRPr="00DD4830" w:rsidRDefault="00FA2268" w:rsidP="00FA2268">
                      <w:pPr>
                        <w:autoSpaceDE w:val="0"/>
                        <w:autoSpaceDN w:val="0"/>
                        <w:adjustRightInd w:val="0"/>
                        <w:spacing w:after="0" w:line="240" w:lineRule="auto"/>
                        <w:jc w:val="both"/>
                        <w:rPr>
                          <w:rFonts w:ascii="Arial" w:hAnsi="Arial" w:cs="Arial"/>
                          <w:b/>
                          <w:bCs/>
                          <w:sz w:val="28"/>
                          <w:szCs w:val="28"/>
                        </w:rPr>
                      </w:pPr>
                      <w:r w:rsidRPr="00DD4830">
                        <w:rPr>
                          <w:rFonts w:ascii="Arial" w:hAnsi="Arial" w:cs="Arial"/>
                          <w:b/>
                          <w:bCs/>
                          <w:sz w:val="28"/>
                          <w:szCs w:val="28"/>
                        </w:rPr>
                        <w:t>10. Estrategias de sostenimiento de las acciones</w:t>
                      </w:r>
                    </w:p>
                    <w:p w14:paraId="64C1D316" w14:textId="77777777" w:rsidR="00F13868" w:rsidRDefault="00F13868" w:rsidP="00F13868">
                      <w:pPr>
                        <w:autoSpaceDE w:val="0"/>
                        <w:autoSpaceDN w:val="0"/>
                        <w:adjustRightInd w:val="0"/>
                        <w:spacing w:after="0" w:line="240" w:lineRule="auto"/>
                        <w:jc w:val="both"/>
                        <w:rPr>
                          <w:rFonts w:ascii="Arial" w:hAnsi="Arial" w:cs="Arial"/>
                          <w:sz w:val="28"/>
                          <w:szCs w:val="28"/>
                        </w:rPr>
                      </w:pPr>
                    </w:p>
                    <w:p w14:paraId="7ACBE913" w14:textId="77777777" w:rsidR="00F13868" w:rsidRPr="00365ABF" w:rsidRDefault="00F13868" w:rsidP="00F13868">
                      <w:pPr>
                        <w:rPr>
                          <w:b/>
                          <w:sz w:val="32"/>
                          <w:szCs w:val="32"/>
                        </w:rPr>
                      </w:pPr>
                    </w:p>
                  </w:txbxContent>
                </v:textbox>
              </v:shape>
            </w:pict>
          </mc:Fallback>
        </mc:AlternateContent>
      </w:r>
    </w:p>
    <w:p w14:paraId="75C0759C" w14:textId="77777777" w:rsidR="00F13868" w:rsidRPr="009E46AC" w:rsidRDefault="00F13868" w:rsidP="00DD4830">
      <w:pPr>
        <w:autoSpaceDE w:val="0"/>
        <w:autoSpaceDN w:val="0"/>
        <w:adjustRightInd w:val="0"/>
        <w:spacing w:after="0" w:line="240" w:lineRule="auto"/>
        <w:jc w:val="both"/>
        <w:rPr>
          <w:rFonts w:ascii="Arial" w:hAnsi="Arial" w:cs="Arial"/>
          <w:b/>
          <w:bCs/>
          <w:sz w:val="24"/>
          <w:szCs w:val="24"/>
        </w:rPr>
      </w:pPr>
    </w:p>
    <w:p w14:paraId="736CD56F" w14:textId="77777777" w:rsidR="00F13868" w:rsidRPr="009E46AC" w:rsidRDefault="00F13868" w:rsidP="00DD4830">
      <w:pPr>
        <w:autoSpaceDE w:val="0"/>
        <w:autoSpaceDN w:val="0"/>
        <w:adjustRightInd w:val="0"/>
        <w:spacing w:after="0" w:line="240" w:lineRule="auto"/>
        <w:jc w:val="both"/>
        <w:rPr>
          <w:rFonts w:ascii="Arial" w:hAnsi="Arial" w:cs="Arial"/>
          <w:b/>
          <w:bCs/>
          <w:sz w:val="24"/>
          <w:szCs w:val="24"/>
        </w:rPr>
      </w:pPr>
    </w:p>
    <w:p w14:paraId="3144F597" w14:textId="77777777" w:rsidR="00F13868" w:rsidRPr="009E46AC" w:rsidRDefault="00F13868" w:rsidP="00DD4830">
      <w:pPr>
        <w:autoSpaceDE w:val="0"/>
        <w:autoSpaceDN w:val="0"/>
        <w:adjustRightInd w:val="0"/>
        <w:spacing w:after="0" w:line="240" w:lineRule="auto"/>
        <w:jc w:val="both"/>
        <w:rPr>
          <w:rFonts w:ascii="Arial" w:hAnsi="Arial" w:cs="Arial"/>
          <w:b/>
          <w:bCs/>
          <w:sz w:val="24"/>
          <w:szCs w:val="24"/>
        </w:rPr>
      </w:pPr>
    </w:p>
    <w:p w14:paraId="0624143E" w14:textId="77777777" w:rsidR="00A639C1" w:rsidRDefault="00A639C1" w:rsidP="00FA2268">
      <w:pPr>
        <w:autoSpaceDE w:val="0"/>
        <w:autoSpaceDN w:val="0"/>
        <w:adjustRightInd w:val="0"/>
        <w:spacing w:after="0" w:line="360" w:lineRule="auto"/>
        <w:jc w:val="both"/>
        <w:rPr>
          <w:rFonts w:ascii="Arial" w:hAnsi="Arial" w:cs="Arial"/>
          <w:sz w:val="24"/>
          <w:szCs w:val="24"/>
        </w:rPr>
      </w:pPr>
    </w:p>
    <w:p w14:paraId="1E31ED14" w14:textId="3ACD5296" w:rsidR="00385BAC" w:rsidRPr="009E46AC" w:rsidRDefault="00DD4830" w:rsidP="00FA2268">
      <w:pPr>
        <w:autoSpaceDE w:val="0"/>
        <w:autoSpaceDN w:val="0"/>
        <w:adjustRightInd w:val="0"/>
        <w:spacing w:after="0" w:line="360" w:lineRule="auto"/>
        <w:jc w:val="both"/>
        <w:rPr>
          <w:rFonts w:ascii="Arial" w:hAnsi="Arial" w:cs="Arial"/>
          <w:sz w:val="24"/>
          <w:szCs w:val="24"/>
        </w:rPr>
      </w:pPr>
      <w:r w:rsidRPr="009E46AC">
        <w:rPr>
          <w:rFonts w:ascii="Arial" w:hAnsi="Arial" w:cs="Arial"/>
          <w:sz w:val="24"/>
          <w:szCs w:val="24"/>
        </w:rPr>
        <w:t>El empoderamiento o apoderamiento se refiere al proceso por el cual se aumenta la fortaleza espiritual de los individuos y las comunidades, en temáticas tales como política, diario vivir y economía, para así impulsar cambios beneficiosos para el grupo en las situaciones en que viven. Generalmente implica, en el beneficiario, el desarrollo</w:t>
      </w:r>
      <w:r w:rsidR="00BE132E">
        <w:rPr>
          <w:rFonts w:ascii="Arial" w:hAnsi="Arial" w:cs="Arial"/>
          <w:sz w:val="24"/>
          <w:szCs w:val="24"/>
        </w:rPr>
        <w:t xml:space="preserve"> </w:t>
      </w:r>
      <w:r w:rsidRPr="009E46AC">
        <w:rPr>
          <w:rFonts w:ascii="Arial" w:hAnsi="Arial" w:cs="Arial"/>
          <w:sz w:val="24"/>
          <w:szCs w:val="24"/>
        </w:rPr>
        <w:t xml:space="preserve">de una confianza en sus propias capacidades y acciones. </w:t>
      </w:r>
    </w:p>
    <w:p w14:paraId="7C60E969" w14:textId="77777777" w:rsidR="00385BAC" w:rsidRPr="009E46AC" w:rsidRDefault="00385BAC" w:rsidP="00DD4830">
      <w:pPr>
        <w:autoSpaceDE w:val="0"/>
        <w:autoSpaceDN w:val="0"/>
        <w:adjustRightInd w:val="0"/>
        <w:spacing w:after="0" w:line="240" w:lineRule="auto"/>
        <w:jc w:val="both"/>
        <w:rPr>
          <w:rFonts w:ascii="Arial" w:hAnsi="Arial" w:cs="Arial"/>
          <w:sz w:val="24"/>
          <w:szCs w:val="24"/>
        </w:rPr>
      </w:pPr>
    </w:p>
    <w:p w14:paraId="2CE7567C" w14:textId="77777777" w:rsidR="00385BAC" w:rsidRPr="009E46AC" w:rsidRDefault="00385BAC" w:rsidP="00DD4830">
      <w:pPr>
        <w:autoSpaceDE w:val="0"/>
        <w:autoSpaceDN w:val="0"/>
        <w:adjustRightInd w:val="0"/>
        <w:spacing w:after="0" w:line="240" w:lineRule="auto"/>
        <w:jc w:val="both"/>
        <w:rPr>
          <w:rFonts w:ascii="Arial" w:hAnsi="Arial" w:cs="Arial"/>
          <w:sz w:val="24"/>
          <w:szCs w:val="24"/>
        </w:rPr>
      </w:pPr>
    </w:p>
    <w:p w14:paraId="41ED97E8" w14:textId="77777777" w:rsidR="00FA2268" w:rsidRPr="009E46AC" w:rsidRDefault="00FA2268" w:rsidP="00DD4830">
      <w:pPr>
        <w:autoSpaceDE w:val="0"/>
        <w:autoSpaceDN w:val="0"/>
        <w:adjustRightInd w:val="0"/>
        <w:spacing w:after="0" w:line="240" w:lineRule="auto"/>
        <w:jc w:val="both"/>
        <w:rPr>
          <w:rFonts w:ascii="Arial" w:hAnsi="Arial" w:cs="Arial"/>
          <w:sz w:val="24"/>
          <w:szCs w:val="24"/>
        </w:rPr>
      </w:pPr>
      <w:r w:rsidRPr="009E46AC">
        <w:rPr>
          <w:rFonts w:ascii="Arial" w:hAnsi="Arial" w:cs="Arial"/>
          <w:b/>
          <w:bCs/>
          <w:noProof/>
          <w:sz w:val="24"/>
          <w:szCs w:val="24"/>
          <w:lang w:eastAsia="es-AR"/>
        </w:rPr>
        <mc:AlternateContent>
          <mc:Choice Requires="wps">
            <w:drawing>
              <wp:anchor distT="0" distB="0" distL="114300" distR="114300" simplePos="0" relativeHeight="251700224" behindDoc="0" locked="0" layoutInCell="1" allowOverlap="1" wp14:anchorId="12C20792" wp14:editId="38A92270">
                <wp:simplePos x="0" y="0"/>
                <wp:positionH relativeFrom="column">
                  <wp:posOffset>0</wp:posOffset>
                </wp:positionH>
                <wp:positionV relativeFrom="paragraph">
                  <wp:posOffset>-635</wp:posOffset>
                </wp:positionV>
                <wp:extent cx="6791325" cy="504825"/>
                <wp:effectExtent l="0" t="0" r="28575" b="28575"/>
                <wp:wrapNone/>
                <wp:docPr id="22" name="Cuadro de texto 22"/>
                <wp:cNvGraphicFramePr/>
                <a:graphic xmlns:a="http://schemas.openxmlformats.org/drawingml/2006/main">
                  <a:graphicData uri="http://schemas.microsoft.com/office/word/2010/wordprocessingShape">
                    <wps:wsp>
                      <wps:cNvSpPr txBox="1"/>
                      <wps:spPr>
                        <a:xfrm>
                          <a:off x="0" y="0"/>
                          <a:ext cx="6791325" cy="504825"/>
                        </a:xfrm>
                        <a:prstGeom prst="rect">
                          <a:avLst/>
                        </a:prstGeom>
                        <a:solidFill>
                          <a:srgbClr val="70AD47">
                            <a:lumMod val="60000"/>
                            <a:lumOff val="40000"/>
                          </a:srgbClr>
                        </a:solidFill>
                        <a:ln w="6350">
                          <a:solidFill>
                            <a:prstClr val="black"/>
                          </a:solidFill>
                        </a:ln>
                        <a:effectLst/>
                      </wps:spPr>
                      <wps:txbx>
                        <w:txbxContent>
                          <w:p w14:paraId="17AE91F8" w14:textId="77777777" w:rsidR="00FA2268" w:rsidRDefault="00FA2268" w:rsidP="00FA2268">
                            <w:pPr>
                              <w:autoSpaceDE w:val="0"/>
                              <w:autoSpaceDN w:val="0"/>
                              <w:adjustRightInd w:val="0"/>
                              <w:spacing w:after="0" w:line="240" w:lineRule="auto"/>
                              <w:jc w:val="both"/>
                              <w:rPr>
                                <w:rFonts w:ascii="Arial" w:hAnsi="Arial" w:cs="Arial"/>
                                <w:b/>
                                <w:bCs/>
                                <w:sz w:val="28"/>
                                <w:szCs w:val="28"/>
                              </w:rPr>
                            </w:pPr>
                          </w:p>
                          <w:p w14:paraId="1F22A027" w14:textId="77777777" w:rsidR="00FA2268" w:rsidRPr="00FA2268" w:rsidRDefault="00FA2268" w:rsidP="00FA2268">
                            <w:pPr>
                              <w:autoSpaceDE w:val="0"/>
                              <w:autoSpaceDN w:val="0"/>
                              <w:adjustRightInd w:val="0"/>
                              <w:spacing w:after="0" w:line="240" w:lineRule="auto"/>
                              <w:jc w:val="both"/>
                              <w:rPr>
                                <w:rFonts w:ascii="Arial" w:hAnsi="Arial" w:cs="Arial"/>
                                <w:b/>
                                <w:sz w:val="28"/>
                                <w:szCs w:val="28"/>
                              </w:rPr>
                            </w:pPr>
                            <w:r w:rsidRPr="00FA2268">
                              <w:rPr>
                                <w:rFonts w:ascii="Arial" w:hAnsi="Arial" w:cs="Arial"/>
                                <w:b/>
                                <w:sz w:val="28"/>
                                <w:szCs w:val="28"/>
                              </w:rPr>
                              <w:t>11. Presupuesto</w:t>
                            </w:r>
                          </w:p>
                          <w:p w14:paraId="0E66AF78" w14:textId="77777777" w:rsidR="00FA2268" w:rsidRDefault="00FA2268" w:rsidP="00FA2268">
                            <w:pPr>
                              <w:autoSpaceDE w:val="0"/>
                              <w:autoSpaceDN w:val="0"/>
                              <w:adjustRightInd w:val="0"/>
                              <w:spacing w:after="0" w:line="240" w:lineRule="auto"/>
                              <w:jc w:val="both"/>
                              <w:rPr>
                                <w:rFonts w:ascii="Arial" w:hAnsi="Arial" w:cs="Arial"/>
                                <w:sz w:val="28"/>
                                <w:szCs w:val="28"/>
                              </w:rPr>
                            </w:pPr>
                          </w:p>
                          <w:p w14:paraId="14664405" w14:textId="77777777" w:rsidR="00FA2268" w:rsidRPr="00365ABF" w:rsidRDefault="00FA2268" w:rsidP="00FA2268">
                            <w:pPr>
                              <w:rPr>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C20792" id="Cuadro de texto 22" o:spid="_x0000_s1044" type="#_x0000_t202" style="position:absolute;left:0;text-align:left;margin-left:0;margin-top:-.05pt;width:534.75pt;height:39.7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TwdXwIAAMwEAAAOAAAAZHJzL2Uyb0RvYy54bWysVE1vGjEQvVfqf7B8b3YhEAjKEtFEqSql&#10;SaSkytl4vbCq1+Paht301/fZC4SkPVXlYMYz4/l482YvLrtGs61yviZT8MFJzpkyksrarAr+/enm&#10;05QzH4QphSajCv6iPL+cf/xw0dqZGtKadKkcQxDjZ60t+DoEO8syL9eqEf6ErDIwVuQaEXB1q6x0&#10;okX0RmfDPD/LWnKldSSV99Be90Y+T/GrSslwX1VeBaYLjtpCOl06l/HM5hditnLCrmu5K0P8QxWN&#10;qA2SHkJdiyDYxtV/hGpq6chTFU4kNRlVVS1V6gHdDPJ33TyuhVWpF4Dj7QEm///Cyrvto31wLHSf&#10;qcMAIyCt9TMPZeynq1wT/1Epgx0QvhxgU11gEsqzyfngdDjmTMI2zkdTyAiTvb62zocvihoWhYI7&#10;jCWhJba3PvSue5eYzJOuy5ta63Rxq+WVdmwrMMJJvrgeTdJbvWm+Udmrz3L8+llCjYn36tFejVJ8&#10;HyaV9Sa+NqxFD6fjPIV9Y4tFHXIvtZA/do0deSG2NrFQlei2a+gVwyiFbtmxugS+0z3ASypfgLuj&#10;npLeypsa2W6FDw/CgYOAGnsV7nFUmlAi7STO1uR+/U0f/UENWDlrwemC+58b4RRn+qsBac4Ho1Fc&#10;gnQZjSdDXNyxZXlsMZvmioD5ABtsZRKjf9B7sXLUPGP9FjErTMJI5C542ItXod80rK9Ui0VyAu2t&#10;CLfm0coYOgIXUX7qnoWzO34EMOuO9uwXs3c06X3jS0OLTaCqThyKQPeoYsjxgpVJ496td9zJ43vy&#10;ev0IzX8DAAD//wMAUEsDBBQABgAIAAAAIQBq5M+13AAAAAYBAAAPAAAAZHJzL2Rvd25yZXYueG1s&#10;TI/BTsMwEETvSPyDtUhcUOsUQdOEOFUFgiuicOjRibeJhb0Ottu6f497guNqdmbeNOtkDTuiD9qR&#10;gMW8AIbUO6VpEPD1+TpbAQtRkpLGEQo4Y4B1e33VyFq5E33gcRsHlkMo1FLAGONUcx76Ea0Mczch&#10;ZW3vvJUxn37gystTDreG3xfFklupKTeMcsLnEfvv7cFmDL9J6SeU5v1t0uVd9XJe7TotxO1N2jwB&#10;i5ji3zNc8LMH2szUuQOpwIyAPCQKmC2AXcRiWT0C6wSU1QPwtuH/8dtfAAAA//8DAFBLAQItABQA&#10;BgAIAAAAIQC2gziS/gAAAOEBAAATAAAAAAAAAAAAAAAAAAAAAABbQ29udGVudF9UeXBlc10ueG1s&#10;UEsBAi0AFAAGAAgAAAAhADj9If/WAAAAlAEAAAsAAAAAAAAAAAAAAAAALwEAAF9yZWxzLy5yZWxz&#10;UEsBAi0AFAAGAAgAAAAhAJHNPB1fAgAAzAQAAA4AAAAAAAAAAAAAAAAALgIAAGRycy9lMm9Eb2Mu&#10;eG1sUEsBAi0AFAAGAAgAAAAhAGrkz7XcAAAABgEAAA8AAAAAAAAAAAAAAAAAuQQAAGRycy9kb3du&#10;cmV2LnhtbFBLBQYAAAAABAAEAPMAAADCBQAAAAA=&#10;" fillcolor="#a9d18e" strokeweight=".5pt">
                <v:textbox>
                  <w:txbxContent>
                    <w:p w14:paraId="17AE91F8" w14:textId="77777777" w:rsidR="00FA2268" w:rsidRDefault="00FA2268" w:rsidP="00FA2268">
                      <w:pPr>
                        <w:autoSpaceDE w:val="0"/>
                        <w:autoSpaceDN w:val="0"/>
                        <w:adjustRightInd w:val="0"/>
                        <w:spacing w:after="0" w:line="240" w:lineRule="auto"/>
                        <w:jc w:val="both"/>
                        <w:rPr>
                          <w:rFonts w:ascii="Arial" w:hAnsi="Arial" w:cs="Arial"/>
                          <w:b/>
                          <w:bCs/>
                          <w:sz w:val="28"/>
                          <w:szCs w:val="28"/>
                        </w:rPr>
                      </w:pPr>
                    </w:p>
                    <w:p w14:paraId="1F22A027" w14:textId="77777777" w:rsidR="00FA2268" w:rsidRPr="00FA2268" w:rsidRDefault="00FA2268" w:rsidP="00FA2268">
                      <w:pPr>
                        <w:autoSpaceDE w:val="0"/>
                        <w:autoSpaceDN w:val="0"/>
                        <w:adjustRightInd w:val="0"/>
                        <w:spacing w:after="0" w:line="240" w:lineRule="auto"/>
                        <w:jc w:val="both"/>
                        <w:rPr>
                          <w:rFonts w:ascii="Arial" w:hAnsi="Arial" w:cs="Arial"/>
                          <w:b/>
                          <w:sz w:val="28"/>
                          <w:szCs w:val="28"/>
                        </w:rPr>
                      </w:pPr>
                      <w:r w:rsidRPr="00FA2268">
                        <w:rPr>
                          <w:rFonts w:ascii="Arial" w:hAnsi="Arial" w:cs="Arial"/>
                          <w:b/>
                          <w:sz w:val="28"/>
                          <w:szCs w:val="28"/>
                        </w:rPr>
                        <w:t>11. Presupuesto</w:t>
                      </w:r>
                    </w:p>
                    <w:p w14:paraId="0E66AF78" w14:textId="77777777" w:rsidR="00FA2268" w:rsidRDefault="00FA2268" w:rsidP="00FA2268">
                      <w:pPr>
                        <w:autoSpaceDE w:val="0"/>
                        <w:autoSpaceDN w:val="0"/>
                        <w:adjustRightInd w:val="0"/>
                        <w:spacing w:after="0" w:line="240" w:lineRule="auto"/>
                        <w:jc w:val="both"/>
                        <w:rPr>
                          <w:rFonts w:ascii="Arial" w:hAnsi="Arial" w:cs="Arial"/>
                          <w:sz w:val="28"/>
                          <w:szCs w:val="28"/>
                        </w:rPr>
                      </w:pPr>
                    </w:p>
                    <w:p w14:paraId="14664405" w14:textId="77777777" w:rsidR="00FA2268" w:rsidRPr="00365ABF" w:rsidRDefault="00FA2268" w:rsidP="00FA2268">
                      <w:pPr>
                        <w:rPr>
                          <w:b/>
                          <w:sz w:val="32"/>
                          <w:szCs w:val="32"/>
                        </w:rPr>
                      </w:pPr>
                    </w:p>
                  </w:txbxContent>
                </v:textbox>
              </v:shape>
            </w:pict>
          </mc:Fallback>
        </mc:AlternateContent>
      </w:r>
    </w:p>
    <w:p w14:paraId="52E97659" w14:textId="77777777" w:rsidR="00FA2268" w:rsidRPr="009E46AC" w:rsidRDefault="00FA2268" w:rsidP="00DD4830">
      <w:pPr>
        <w:autoSpaceDE w:val="0"/>
        <w:autoSpaceDN w:val="0"/>
        <w:adjustRightInd w:val="0"/>
        <w:spacing w:after="0" w:line="240" w:lineRule="auto"/>
        <w:jc w:val="both"/>
        <w:rPr>
          <w:rFonts w:ascii="Arial" w:hAnsi="Arial" w:cs="Arial"/>
          <w:sz w:val="24"/>
          <w:szCs w:val="24"/>
        </w:rPr>
      </w:pPr>
    </w:p>
    <w:p w14:paraId="616E10B8" w14:textId="77777777" w:rsidR="00FA2268" w:rsidRPr="009E46AC" w:rsidRDefault="00FA2268" w:rsidP="00DD4830">
      <w:pPr>
        <w:autoSpaceDE w:val="0"/>
        <w:autoSpaceDN w:val="0"/>
        <w:adjustRightInd w:val="0"/>
        <w:spacing w:after="0" w:line="240" w:lineRule="auto"/>
        <w:jc w:val="both"/>
        <w:rPr>
          <w:rFonts w:ascii="Arial" w:hAnsi="Arial" w:cs="Arial"/>
          <w:sz w:val="24"/>
          <w:szCs w:val="24"/>
        </w:rPr>
      </w:pPr>
    </w:p>
    <w:p w14:paraId="56843B42" w14:textId="77777777" w:rsidR="00FA2268" w:rsidRPr="009E46AC" w:rsidRDefault="00FA2268" w:rsidP="00DD4830">
      <w:pPr>
        <w:autoSpaceDE w:val="0"/>
        <w:autoSpaceDN w:val="0"/>
        <w:adjustRightInd w:val="0"/>
        <w:spacing w:after="0" w:line="240" w:lineRule="auto"/>
        <w:jc w:val="both"/>
        <w:rPr>
          <w:rFonts w:ascii="Arial" w:hAnsi="Arial" w:cs="Arial"/>
          <w:sz w:val="24"/>
          <w:szCs w:val="24"/>
        </w:rPr>
      </w:pPr>
    </w:p>
    <w:p w14:paraId="29E239B4" w14:textId="77777777" w:rsidR="00DD4830" w:rsidRPr="009E46AC" w:rsidRDefault="00DD4830" w:rsidP="00DD4830">
      <w:pPr>
        <w:autoSpaceDE w:val="0"/>
        <w:autoSpaceDN w:val="0"/>
        <w:adjustRightInd w:val="0"/>
        <w:spacing w:after="0" w:line="240" w:lineRule="auto"/>
        <w:jc w:val="both"/>
        <w:rPr>
          <w:rFonts w:ascii="Arial" w:hAnsi="Arial" w:cs="Arial"/>
          <w:sz w:val="24"/>
          <w:szCs w:val="24"/>
        </w:rPr>
      </w:pPr>
      <w:r w:rsidRPr="009E46AC">
        <w:rPr>
          <w:rFonts w:ascii="Arial" w:hAnsi="Arial" w:cs="Arial"/>
          <w:sz w:val="24"/>
          <w:szCs w:val="24"/>
        </w:rPr>
        <w:t>RUBRO MONTO ACTIVIDADES</w:t>
      </w:r>
    </w:p>
    <w:p w14:paraId="66CC895A" w14:textId="77777777" w:rsidR="00385BAC" w:rsidRPr="009E46AC" w:rsidRDefault="00385BAC" w:rsidP="00DD4830">
      <w:pPr>
        <w:autoSpaceDE w:val="0"/>
        <w:autoSpaceDN w:val="0"/>
        <w:adjustRightInd w:val="0"/>
        <w:spacing w:after="0" w:line="240" w:lineRule="auto"/>
        <w:jc w:val="both"/>
        <w:rPr>
          <w:rFonts w:ascii="Arial" w:hAnsi="Arial" w:cs="Arial"/>
          <w:sz w:val="24"/>
          <w:szCs w:val="24"/>
        </w:rPr>
      </w:pPr>
    </w:p>
    <w:p w14:paraId="4FBE2F2A" w14:textId="77777777" w:rsidR="00DD4830" w:rsidRPr="009E46AC" w:rsidRDefault="00DD4830" w:rsidP="00DD4830">
      <w:pPr>
        <w:autoSpaceDE w:val="0"/>
        <w:autoSpaceDN w:val="0"/>
        <w:adjustRightInd w:val="0"/>
        <w:spacing w:after="0" w:line="240" w:lineRule="auto"/>
        <w:jc w:val="both"/>
        <w:rPr>
          <w:rFonts w:ascii="Arial" w:hAnsi="Arial" w:cs="Arial"/>
          <w:sz w:val="24"/>
          <w:szCs w:val="24"/>
        </w:rPr>
      </w:pPr>
      <w:r w:rsidRPr="009E46AC">
        <w:rPr>
          <w:rFonts w:ascii="Arial" w:hAnsi="Arial" w:cs="Arial"/>
          <w:sz w:val="24"/>
          <w:szCs w:val="24"/>
        </w:rPr>
        <w:t>Impresiones $1000 Talleres</w:t>
      </w:r>
    </w:p>
    <w:p w14:paraId="4E24468F" w14:textId="77777777" w:rsidR="00DD4830" w:rsidRPr="009E46AC" w:rsidRDefault="00DD4830" w:rsidP="00DD4830">
      <w:pPr>
        <w:autoSpaceDE w:val="0"/>
        <w:autoSpaceDN w:val="0"/>
        <w:adjustRightInd w:val="0"/>
        <w:spacing w:after="0" w:line="240" w:lineRule="auto"/>
        <w:jc w:val="both"/>
        <w:rPr>
          <w:rFonts w:ascii="Arial" w:hAnsi="Arial" w:cs="Arial"/>
          <w:sz w:val="24"/>
          <w:szCs w:val="24"/>
        </w:rPr>
      </w:pPr>
      <w:r w:rsidRPr="009E46AC">
        <w:rPr>
          <w:rFonts w:ascii="Arial" w:hAnsi="Arial" w:cs="Arial"/>
          <w:sz w:val="24"/>
          <w:szCs w:val="24"/>
        </w:rPr>
        <w:t>Pasajes $1500 Congresos y traslados</w:t>
      </w:r>
    </w:p>
    <w:p w14:paraId="60B3AFCB" w14:textId="77777777" w:rsidR="00DD4830" w:rsidRPr="009E46AC" w:rsidRDefault="00DD4830" w:rsidP="00DD4830">
      <w:pPr>
        <w:autoSpaceDE w:val="0"/>
        <w:autoSpaceDN w:val="0"/>
        <w:adjustRightInd w:val="0"/>
        <w:spacing w:after="0" w:line="240" w:lineRule="auto"/>
        <w:jc w:val="both"/>
        <w:rPr>
          <w:rFonts w:ascii="Arial" w:hAnsi="Arial" w:cs="Arial"/>
          <w:sz w:val="24"/>
          <w:szCs w:val="24"/>
        </w:rPr>
      </w:pPr>
      <w:r w:rsidRPr="009E46AC">
        <w:rPr>
          <w:rFonts w:ascii="Arial" w:hAnsi="Arial" w:cs="Arial"/>
          <w:sz w:val="24"/>
          <w:szCs w:val="24"/>
        </w:rPr>
        <w:t>Alojamiento $1500 Congresos</w:t>
      </w:r>
    </w:p>
    <w:p w14:paraId="686BE266" w14:textId="77777777" w:rsidR="00DD4830" w:rsidRPr="009E46AC" w:rsidRDefault="00DD4830" w:rsidP="00DD4830">
      <w:pPr>
        <w:autoSpaceDE w:val="0"/>
        <w:autoSpaceDN w:val="0"/>
        <w:adjustRightInd w:val="0"/>
        <w:spacing w:after="0" w:line="240" w:lineRule="auto"/>
        <w:jc w:val="both"/>
        <w:rPr>
          <w:rFonts w:ascii="Arial" w:hAnsi="Arial" w:cs="Arial"/>
          <w:sz w:val="24"/>
          <w:szCs w:val="24"/>
        </w:rPr>
      </w:pPr>
      <w:r w:rsidRPr="009E46AC">
        <w:rPr>
          <w:rFonts w:ascii="Arial" w:hAnsi="Arial" w:cs="Arial"/>
          <w:sz w:val="24"/>
          <w:szCs w:val="24"/>
        </w:rPr>
        <w:t>Servicios técnicos y profesionales $</w:t>
      </w:r>
    </w:p>
    <w:p w14:paraId="0DD9533A" w14:textId="77777777" w:rsidR="00DD4830" w:rsidRPr="009E46AC" w:rsidRDefault="00DD4830" w:rsidP="00DD4830">
      <w:pPr>
        <w:autoSpaceDE w:val="0"/>
        <w:autoSpaceDN w:val="0"/>
        <w:adjustRightInd w:val="0"/>
        <w:spacing w:after="0" w:line="240" w:lineRule="auto"/>
        <w:jc w:val="both"/>
        <w:rPr>
          <w:rFonts w:ascii="Arial" w:hAnsi="Arial" w:cs="Arial"/>
          <w:sz w:val="24"/>
          <w:szCs w:val="24"/>
        </w:rPr>
      </w:pPr>
      <w:r w:rsidRPr="009E46AC">
        <w:rPr>
          <w:rFonts w:ascii="Arial" w:hAnsi="Arial" w:cs="Arial"/>
          <w:sz w:val="24"/>
          <w:szCs w:val="24"/>
        </w:rPr>
        <w:t>Refrigerios $1000 Dia del niño, actividades, talleres</w:t>
      </w:r>
      <w:r w:rsidR="00385BAC" w:rsidRPr="009E46AC">
        <w:rPr>
          <w:rFonts w:ascii="Arial" w:hAnsi="Arial" w:cs="Arial"/>
          <w:sz w:val="24"/>
          <w:szCs w:val="24"/>
        </w:rPr>
        <w:t>, cierre</w:t>
      </w:r>
    </w:p>
    <w:p w14:paraId="655A8852" w14:textId="77777777" w:rsidR="00DD4830" w:rsidRPr="009E46AC" w:rsidRDefault="00DD4830" w:rsidP="00DD4830">
      <w:pPr>
        <w:autoSpaceDE w:val="0"/>
        <w:autoSpaceDN w:val="0"/>
        <w:adjustRightInd w:val="0"/>
        <w:spacing w:after="0" w:line="240" w:lineRule="auto"/>
        <w:jc w:val="both"/>
        <w:rPr>
          <w:rFonts w:ascii="Arial" w:hAnsi="Arial" w:cs="Arial"/>
          <w:sz w:val="24"/>
          <w:szCs w:val="24"/>
        </w:rPr>
      </w:pPr>
      <w:r w:rsidRPr="009E46AC">
        <w:rPr>
          <w:rFonts w:ascii="Arial" w:hAnsi="Arial" w:cs="Arial"/>
          <w:sz w:val="24"/>
          <w:szCs w:val="24"/>
        </w:rPr>
        <w:t xml:space="preserve">Asistencia a Congresos y demás $2000 </w:t>
      </w:r>
      <w:r w:rsidR="00385BAC" w:rsidRPr="009E46AC">
        <w:rPr>
          <w:rFonts w:ascii="Arial" w:hAnsi="Arial" w:cs="Arial"/>
          <w:sz w:val="24"/>
          <w:szCs w:val="24"/>
        </w:rPr>
        <w:t>inscripción</w:t>
      </w:r>
    </w:p>
    <w:p w14:paraId="5D2CB117" w14:textId="77777777" w:rsidR="00DD4830" w:rsidRPr="009E46AC" w:rsidRDefault="00DD4830" w:rsidP="00DD4830">
      <w:pPr>
        <w:autoSpaceDE w:val="0"/>
        <w:autoSpaceDN w:val="0"/>
        <w:adjustRightInd w:val="0"/>
        <w:spacing w:after="0" w:line="240" w:lineRule="auto"/>
        <w:jc w:val="both"/>
        <w:rPr>
          <w:rFonts w:ascii="Arial" w:hAnsi="Arial" w:cs="Arial"/>
          <w:sz w:val="24"/>
          <w:szCs w:val="24"/>
        </w:rPr>
      </w:pPr>
      <w:r w:rsidRPr="009E46AC">
        <w:rPr>
          <w:rFonts w:ascii="Arial" w:hAnsi="Arial" w:cs="Arial"/>
          <w:sz w:val="24"/>
          <w:szCs w:val="24"/>
        </w:rPr>
        <w:t>Bienes de capital $3000 capacitaciones</w:t>
      </w:r>
    </w:p>
    <w:p w14:paraId="1692B080" w14:textId="77777777" w:rsidR="00DD4830" w:rsidRPr="009E46AC" w:rsidRDefault="00DD4830" w:rsidP="00DD4830">
      <w:pPr>
        <w:autoSpaceDE w:val="0"/>
        <w:autoSpaceDN w:val="0"/>
        <w:adjustRightInd w:val="0"/>
        <w:spacing w:after="0" w:line="240" w:lineRule="auto"/>
        <w:jc w:val="both"/>
        <w:rPr>
          <w:rFonts w:ascii="Arial" w:hAnsi="Arial" w:cs="Arial"/>
          <w:sz w:val="24"/>
          <w:szCs w:val="24"/>
        </w:rPr>
      </w:pPr>
      <w:r w:rsidRPr="009E46AC">
        <w:rPr>
          <w:rFonts w:ascii="Arial" w:hAnsi="Arial" w:cs="Arial"/>
          <w:sz w:val="24"/>
          <w:szCs w:val="24"/>
        </w:rPr>
        <w:t>Otros (aclarar) $</w:t>
      </w:r>
    </w:p>
    <w:p w14:paraId="1489DC9E" w14:textId="77777777" w:rsidR="00385BAC" w:rsidRPr="009E46AC" w:rsidRDefault="00FA2268" w:rsidP="00DD4830">
      <w:pPr>
        <w:autoSpaceDE w:val="0"/>
        <w:autoSpaceDN w:val="0"/>
        <w:adjustRightInd w:val="0"/>
        <w:spacing w:after="0" w:line="240" w:lineRule="auto"/>
        <w:jc w:val="both"/>
        <w:rPr>
          <w:rFonts w:ascii="Arial" w:hAnsi="Arial" w:cs="Arial"/>
          <w:sz w:val="24"/>
          <w:szCs w:val="24"/>
        </w:rPr>
      </w:pPr>
      <w:r w:rsidRPr="009E46AC">
        <w:rPr>
          <w:rFonts w:ascii="Arial" w:hAnsi="Arial" w:cs="Arial"/>
          <w:b/>
          <w:bCs/>
          <w:noProof/>
          <w:sz w:val="24"/>
          <w:szCs w:val="24"/>
          <w:lang w:eastAsia="es-AR"/>
        </w:rPr>
        <mc:AlternateContent>
          <mc:Choice Requires="wps">
            <w:drawing>
              <wp:anchor distT="0" distB="0" distL="114300" distR="114300" simplePos="0" relativeHeight="251702272" behindDoc="0" locked="0" layoutInCell="1" allowOverlap="1" wp14:anchorId="4B9AF795" wp14:editId="1318E141">
                <wp:simplePos x="0" y="0"/>
                <wp:positionH relativeFrom="column">
                  <wp:posOffset>-57150</wp:posOffset>
                </wp:positionH>
                <wp:positionV relativeFrom="paragraph">
                  <wp:posOffset>70485</wp:posOffset>
                </wp:positionV>
                <wp:extent cx="6791325" cy="504825"/>
                <wp:effectExtent l="0" t="0" r="28575" b="28575"/>
                <wp:wrapNone/>
                <wp:docPr id="23" name="Cuadro de texto 23"/>
                <wp:cNvGraphicFramePr/>
                <a:graphic xmlns:a="http://schemas.openxmlformats.org/drawingml/2006/main">
                  <a:graphicData uri="http://schemas.microsoft.com/office/word/2010/wordprocessingShape">
                    <wps:wsp>
                      <wps:cNvSpPr txBox="1"/>
                      <wps:spPr>
                        <a:xfrm>
                          <a:off x="0" y="0"/>
                          <a:ext cx="6791325" cy="504825"/>
                        </a:xfrm>
                        <a:prstGeom prst="rect">
                          <a:avLst/>
                        </a:prstGeom>
                        <a:solidFill>
                          <a:srgbClr val="70AD47">
                            <a:lumMod val="60000"/>
                            <a:lumOff val="40000"/>
                          </a:srgbClr>
                        </a:solidFill>
                        <a:ln w="6350">
                          <a:solidFill>
                            <a:prstClr val="black"/>
                          </a:solidFill>
                        </a:ln>
                        <a:effectLst/>
                      </wps:spPr>
                      <wps:txbx>
                        <w:txbxContent>
                          <w:p w14:paraId="317A782A" w14:textId="77777777" w:rsidR="00FA2268" w:rsidRDefault="00FA2268" w:rsidP="00FA2268">
                            <w:pPr>
                              <w:autoSpaceDE w:val="0"/>
                              <w:autoSpaceDN w:val="0"/>
                              <w:adjustRightInd w:val="0"/>
                              <w:spacing w:after="0" w:line="240" w:lineRule="auto"/>
                              <w:jc w:val="both"/>
                              <w:rPr>
                                <w:rFonts w:ascii="Arial" w:hAnsi="Arial" w:cs="Arial"/>
                                <w:b/>
                                <w:bCs/>
                                <w:sz w:val="28"/>
                                <w:szCs w:val="28"/>
                              </w:rPr>
                            </w:pPr>
                          </w:p>
                          <w:p w14:paraId="4260BB39" w14:textId="77777777" w:rsidR="00FA2268" w:rsidRPr="00FA2268" w:rsidRDefault="00FA2268" w:rsidP="00FA2268">
                            <w:pPr>
                              <w:autoSpaceDE w:val="0"/>
                              <w:autoSpaceDN w:val="0"/>
                              <w:adjustRightInd w:val="0"/>
                              <w:spacing w:after="0" w:line="240" w:lineRule="auto"/>
                              <w:jc w:val="both"/>
                              <w:rPr>
                                <w:rFonts w:ascii="Arial" w:hAnsi="Arial" w:cs="Arial"/>
                                <w:b/>
                                <w:sz w:val="28"/>
                                <w:szCs w:val="28"/>
                              </w:rPr>
                            </w:pPr>
                            <w:r w:rsidRPr="00FA2268">
                              <w:rPr>
                                <w:rFonts w:ascii="Arial" w:hAnsi="Arial" w:cs="Arial"/>
                                <w:b/>
                                <w:sz w:val="28"/>
                                <w:szCs w:val="28"/>
                              </w:rPr>
                              <w:t>12. Avales</w:t>
                            </w:r>
                          </w:p>
                          <w:p w14:paraId="13FB5CFD" w14:textId="77777777" w:rsidR="00FA2268" w:rsidRDefault="00FA2268" w:rsidP="00FA2268">
                            <w:pPr>
                              <w:autoSpaceDE w:val="0"/>
                              <w:autoSpaceDN w:val="0"/>
                              <w:adjustRightInd w:val="0"/>
                              <w:spacing w:after="0" w:line="240" w:lineRule="auto"/>
                              <w:jc w:val="both"/>
                              <w:rPr>
                                <w:rFonts w:ascii="Arial" w:hAnsi="Arial" w:cs="Arial"/>
                                <w:sz w:val="28"/>
                                <w:szCs w:val="28"/>
                              </w:rPr>
                            </w:pPr>
                          </w:p>
                          <w:p w14:paraId="2D2B233D" w14:textId="77777777" w:rsidR="00FA2268" w:rsidRPr="00365ABF" w:rsidRDefault="00FA2268" w:rsidP="00FA2268">
                            <w:pPr>
                              <w:rPr>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9AF795" id="Cuadro de texto 23" o:spid="_x0000_s1045" type="#_x0000_t202" style="position:absolute;left:0;text-align:left;margin-left:-4.5pt;margin-top:5.55pt;width:534.75pt;height:39.7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3PIXwIAAMwEAAAOAAAAZHJzL2Uyb0RvYy54bWysVE1vGjEQvVfqf7B8b3YhEALKEtFEqSql&#10;SaSkytl4vbCq1+Paht301/fZC4SkPVXlYMYz4/l482YvLrtGs61yviZT8MFJzpkyksrarAr+/enm&#10;0zlnPghTCk1GFfxFeX45//jhorUzNaQ16VI5hiDGz1pb8HUIdpZlXq5VI/wJWWVgrMg1IuDqVlnp&#10;RIvojc6GeX6WteRK60gq76G97o18nuJXlZLhvqq8CkwXHLWFdLp0LuOZzS/EbOWEXddyV4b4hyoa&#10;URskPYS6FkGwjav/CNXU0pGnKpxIajKqqlqq1AO6GeTvunlcC6tSLwDH2wNM/v+FlXfbR/vgWOg+&#10;U4cBRkBa62ceythPV7km/qNSBjsgfDnAprrAJJRnk+ngdDjmTMI2zkfnkBEme31tnQ9fFDUsCgV3&#10;GEtCS2xvfehd9y4xmSddlze11uniVssr7dhWYISTfHE9mqS3etN8o7JXn+X49bOEGhPv1aO9GqX4&#10;Pkwq6018bViLHk7HeQr7xhaLOuReaiF/7Bo78kJsbWKhKtFt19ArhlEK3bJjdQl8p3uAl1S+AHdH&#10;PSW9lTc1st0KHx6EAwcBNfYq3OOoNKFE2kmcrcn9+ps++oMasHLWgtMF9z83winO9FcD0kwHo1Fc&#10;gnQZjSdDXNyxZXlsMZvmioD5ABtsZRKjf9B7sXLUPGP9FjErTMJI5C542ItXod80rK9Ui0VyAu2t&#10;CLfm0coYOgIXUX7qnoWzO34EMOuO9uwXs3c06X3jS0OLTaCqThyKQPeoYsjxgpVJ496td9zJ43vy&#10;ev0IzX8DAAD//wMAUEsDBBQABgAIAAAAIQAED8sZ3QAAAAkBAAAPAAAAZHJzL2Rvd25yZXYueG1s&#10;TI/NTsMwEITvSLyDtUhcUGsHibQJcaoKBFdE4cDRiZfEwj/Bdtv07dme6HF3Zme/aTazs+yAMZng&#10;JRRLAQx9H7Txg4TPj5fFGljKymtlg0cJJ0ywaa+vGlXrcPTveNjlgVGIT7WSMOY81ZynfkSn0jJM&#10;6En7DtGpTGMcuI7qSOHO8nshSu6U8fRhVBM+jdj/7PaOMOJ2nn/Tyr69TmZ1Vz2f1l+dkfL2Zt4+&#10;Ass4538znPHpBlpi6sLe68SshEVFVTLtiwLYWReleADWSahECbxt+GWD9g8AAP//AwBQSwECLQAU&#10;AAYACAAAACEAtoM4kv4AAADhAQAAEwAAAAAAAAAAAAAAAAAAAAAAW0NvbnRlbnRfVHlwZXNdLnht&#10;bFBLAQItABQABgAIAAAAIQA4/SH/1gAAAJQBAAALAAAAAAAAAAAAAAAAAC8BAABfcmVscy8ucmVs&#10;c1BLAQItABQABgAIAAAAIQDuf3PIXwIAAMwEAAAOAAAAAAAAAAAAAAAAAC4CAABkcnMvZTJvRG9j&#10;LnhtbFBLAQItABQABgAIAAAAIQAED8sZ3QAAAAkBAAAPAAAAAAAAAAAAAAAAALkEAABkcnMvZG93&#10;bnJldi54bWxQSwUGAAAAAAQABADzAAAAwwUAAAAA&#10;" fillcolor="#a9d18e" strokeweight=".5pt">
                <v:textbox>
                  <w:txbxContent>
                    <w:p w14:paraId="317A782A" w14:textId="77777777" w:rsidR="00FA2268" w:rsidRDefault="00FA2268" w:rsidP="00FA2268">
                      <w:pPr>
                        <w:autoSpaceDE w:val="0"/>
                        <w:autoSpaceDN w:val="0"/>
                        <w:adjustRightInd w:val="0"/>
                        <w:spacing w:after="0" w:line="240" w:lineRule="auto"/>
                        <w:jc w:val="both"/>
                        <w:rPr>
                          <w:rFonts w:ascii="Arial" w:hAnsi="Arial" w:cs="Arial"/>
                          <w:b/>
                          <w:bCs/>
                          <w:sz w:val="28"/>
                          <w:szCs w:val="28"/>
                        </w:rPr>
                      </w:pPr>
                    </w:p>
                    <w:p w14:paraId="4260BB39" w14:textId="77777777" w:rsidR="00FA2268" w:rsidRPr="00FA2268" w:rsidRDefault="00FA2268" w:rsidP="00FA2268">
                      <w:pPr>
                        <w:autoSpaceDE w:val="0"/>
                        <w:autoSpaceDN w:val="0"/>
                        <w:adjustRightInd w:val="0"/>
                        <w:spacing w:after="0" w:line="240" w:lineRule="auto"/>
                        <w:jc w:val="both"/>
                        <w:rPr>
                          <w:rFonts w:ascii="Arial" w:hAnsi="Arial" w:cs="Arial"/>
                          <w:b/>
                          <w:sz w:val="28"/>
                          <w:szCs w:val="28"/>
                        </w:rPr>
                      </w:pPr>
                      <w:r w:rsidRPr="00FA2268">
                        <w:rPr>
                          <w:rFonts w:ascii="Arial" w:hAnsi="Arial" w:cs="Arial"/>
                          <w:b/>
                          <w:sz w:val="28"/>
                          <w:szCs w:val="28"/>
                        </w:rPr>
                        <w:t>12. Avales</w:t>
                      </w:r>
                    </w:p>
                    <w:p w14:paraId="13FB5CFD" w14:textId="77777777" w:rsidR="00FA2268" w:rsidRDefault="00FA2268" w:rsidP="00FA2268">
                      <w:pPr>
                        <w:autoSpaceDE w:val="0"/>
                        <w:autoSpaceDN w:val="0"/>
                        <w:adjustRightInd w:val="0"/>
                        <w:spacing w:after="0" w:line="240" w:lineRule="auto"/>
                        <w:jc w:val="both"/>
                        <w:rPr>
                          <w:rFonts w:ascii="Arial" w:hAnsi="Arial" w:cs="Arial"/>
                          <w:sz w:val="28"/>
                          <w:szCs w:val="28"/>
                        </w:rPr>
                      </w:pPr>
                    </w:p>
                    <w:p w14:paraId="2D2B233D" w14:textId="77777777" w:rsidR="00FA2268" w:rsidRPr="00365ABF" w:rsidRDefault="00FA2268" w:rsidP="00FA2268">
                      <w:pPr>
                        <w:rPr>
                          <w:b/>
                          <w:sz w:val="32"/>
                          <w:szCs w:val="32"/>
                        </w:rPr>
                      </w:pPr>
                    </w:p>
                  </w:txbxContent>
                </v:textbox>
              </v:shape>
            </w:pict>
          </mc:Fallback>
        </mc:AlternateContent>
      </w:r>
    </w:p>
    <w:p w14:paraId="07E16322" w14:textId="77777777" w:rsidR="00FA2268" w:rsidRPr="009E46AC" w:rsidRDefault="00FA2268" w:rsidP="00DD4830">
      <w:pPr>
        <w:autoSpaceDE w:val="0"/>
        <w:autoSpaceDN w:val="0"/>
        <w:adjustRightInd w:val="0"/>
        <w:spacing w:after="0" w:line="240" w:lineRule="auto"/>
        <w:jc w:val="both"/>
        <w:rPr>
          <w:rFonts w:ascii="Arial" w:hAnsi="Arial" w:cs="Arial"/>
          <w:sz w:val="24"/>
          <w:szCs w:val="24"/>
        </w:rPr>
      </w:pPr>
    </w:p>
    <w:p w14:paraId="6CA4B8A2" w14:textId="77777777" w:rsidR="00FA2268" w:rsidRPr="009E46AC" w:rsidRDefault="00FA2268" w:rsidP="00DD4830">
      <w:pPr>
        <w:autoSpaceDE w:val="0"/>
        <w:autoSpaceDN w:val="0"/>
        <w:adjustRightInd w:val="0"/>
        <w:spacing w:after="0" w:line="240" w:lineRule="auto"/>
        <w:jc w:val="both"/>
        <w:rPr>
          <w:rFonts w:ascii="Arial" w:hAnsi="Arial" w:cs="Arial"/>
          <w:sz w:val="24"/>
          <w:szCs w:val="24"/>
        </w:rPr>
      </w:pPr>
    </w:p>
    <w:p w14:paraId="064C2248" w14:textId="77777777" w:rsidR="00385BAC" w:rsidRPr="009E46AC" w:rsidRDefault="00385BAC" w:rsidP="00DD4830">
      <w:pPr>
        <w:autoSpaceDE w:val="0"/>
        <w:autoSpaceDN w:val="0"/>
        <w:adjustRightInd w:val="0"/>
        <w:spacing w:after="0" w:line="240" w:lineRule="auto"/>
        <w:jc w:val="both"/>
        <w:rPr>
          <w:rFonts w:ascii="Arial" w:hAnsi="Arial" w:cs="Arial"/>
          <w:sz w:val="24"/>
          <w:szCs w:val="24"/>
        </w:rPr>
      </w:pPr>
    </w:p>
    <w:p w14:paraId="31CBC859" w14:textId="77777777" w:rsidR="00DD4830" w:rsidRPr="009E46AC" w:rsidRDefault="00DD4830" w:rsidP="00DD4830">
      <w:pPr>
        <w:autoSpaceDE w:val="0"/>
        <w:autoSpaceDN w:val="0"/>
        <w:adjustRightInd w:val="0"/>
        <w:spacing w:after="0" w:line="240" w:lineRule="auto"/>
        <w:jc w:val="both"/>
        <w:rPr>
          <w:rFonts w:ascii="Arial" w:hAnsi="Arial" w:cs="Arial"/>
          <w:sz w:val="24"/>
          <w:szCs w:val="24"/>
        </w:rPr>
      </w:pPr>
      <w:r w:rsidRPr="009E46AC">
        <w:rPr>
          <w:rFonts w:ascii="Arial" w:hAnsi="Arial" w:cs="Arial"/>
          <w:sz w:val="24"/>
          <w:szCs w:val="24"/>
        </w:rPr>
        <w:t>Nombre de la Institución: Comedor Madre teresa de</w:t>
      </w:r>
      <w:r w:rsidR="00385BAC" w:rsidRPr="009E46AC">
        <w:rPr>
          <w:rFonts w:ascii="Arial" w:hAnsi="Arial" w:cs="Arial"/>
          <w:sz w:val="24"/>
          <w:szCs w:val="24"/>
        </w:rPr>
        <w:t xml:space="preserve"> </w:t>
      </w:r>
      <w:r w:rsidRPr="009E46AC">
        <w:rPr>
          <w:rFonts w:ascii="Arial" w:hAnsi="Arial" w:cs="Arial"/>
          <w:sz w:val="24"/>
          <w:szCs w:val="24"/>
        </w:rPr>
        <w:t>Calcuta</w:t>
      </w:r>
    </w:p>
    <w:p w14:paraId="71D1CDE7" w14:textId="77777777" w:rsidR="00DD4830" w:rsidRPr="009E46AC" w:rsidRDefault="00DD4830" w:rsidP="00DD4830">
      <w:pPr>
        <w:autoSpaceDE w:val="0"/>
        <w:autoSpaceDN w:val="0"/>
        <w:adjustRightInd w:val="0"/>
        <w:spacing w:after="0" w:line="240" w:lineRule="auto"/>
        <w:jc w:val="both"/>
        <w:rPr>
          <w:rFonts w:ascii="Arial" w:hAnsi="Arial" w:cs="Arial"/>
          <w:sz w:val="24"/>
          <w:szCs w:val="24"/>
        </w:rPr>
      </w:pPr>
      <w:r w:rsidRPr="009E46AC">
        <w:rPr>
          <w:rFonts w:ascii="Arial" w:hAnsi="Arial" w:cs="Arial"/>
          <w:sz w:val="24"/>
          <w:szCs w:val="24"/>
        </w:rPr>
        <w:t xml:space="preserve">Cargo: </w:t>
      </w:r>
      <w:proofErr w:type="gramStart"/>
      <w:r w:rsidRPr="009E46AC">
        <w:rPr>
          <w:rFonts w:ascii="Arial" w:hAnsi="Arial" w:cs="Arial"/>
          <w:sz w:val="24"/>
          <w:szCs w:val="24"/>
        </w:rPr>
        <w:t>Responsable</w:t>
      </w:r>
      <w:proofErr w:type="gramEnd"/>
      <w:r w:rsidRPr="009E46AC">
        <w:rPr>
          <w:rFonts w:ascii="Arial" w:hAnsi="Arial" w:cs="Arial"/>
          <w:sz w:val="24"/>
          <w:szCs w:val="24"/>
        </w:rPr>
        <w:t xml:space="preserve"> del comedor</w:t>
      </w:r>
    </w:p>
    <w:p w14:paraId="18D51360" w14:textId="77777777" w:rsidR="00DD4830" w:rsidRPr="009E46AC" w:rsidRDefault="00DD4830" w:rsidP="00DD4830">
      <w:pPr>
        <w:autoSpaceDE w:val="0"/>
        <w:autoSpaceDN w:val="0"/>
        <w:adjustRightInd w:val="0"/>
        <w:spacing w:after="0" w:line="240" w:lineRule="auto"/>
        <w:jc w:val="both"/>
        <w:rPr>
          <w:rFonts w:ascii="Arial" w:hAnsi="Arial" w:cs="Arial"/>
          <w:sz w:val="24"/>
          <w:szCs w:val="24"/>
        </w:rPr>
      </w:pPr>
      <w:r w:rsidRPr="009E46AC">
        <w:rPr>
          <w:rFonts w:ascii="Arial" w:hAnsi="Arial" w:cs="Arial"/>
          <w:sz w:val="24"/>
          <w:szCs w:val="24"/>
        </w:rPr>
        <w:t xml:space="preserve">Teléfono: </w:t>
      </w:r>
      <w:proofErr w:type="spellStart"/>
      <w:r w:rsidR="00385BAC" w:rsidRPr="009E46AC">
        <w:rPr>
          <w:rFonts w:ascii="Arial" w:hAnsi="Arial" w:cs="Arial"/>
          <w:sz w:val="24"/>
          <w:szCs w:val="24"/>
        </w:rPr>
        <w:t>xxxxx</w:t>
      </w:r>
      <w:proofErr w:type="spellEnd"/>
      <w:r w:rsidRPr="009E46AC">
        <w:rPr>
          <w:rFonts w:ascii="Arial" w:hAnsi="Arial" w:cs="Arial"/>
          <w:sz w:val="24"/>
          <w:szCs w:val="24"/>
        </w:rPr>
        <w:t xml:space="preserve"> Correo electrónico: </w:t>
      </w:r>
      <w:proofErr w:type="spellStart"/>
      <w:r w:rsidR="00385BAC" w:rsidRPr="009E46AC">
        <w:rPr>
          <w:rFonts w:ascii="Arial" w:hAnsi="Arial" w:cs="Arial"/>
          <w:sz w:val="24"/>
          <w:szCs w:val="24"/>
        </w:rPr>
        <w:t>xxxxxx</w:t>
      </w:r>
      <w:proofErr w:type="spellEnd"/>
    </w:p>
    <w:p w14:paraId="4155187A" w14:textId="77777777" w:rsidR="00385BAC" w:rsidRPr="009E46AC" w:rsidRDefault="00385BAC" w:rsidP="00DD4830">
      <w:pPr>
        <w:autoSpaceDE w:val="0"/>
        <w:autoSpaceDN w:val="0"/>
        <w:adjustRightInd w:val="0"/>
        <w:spacing w:after="0" w:line="240" w:lineRule="auto"/>
        <w:jc w:val="both"/>
        <w:rPr>
          <w:rFonts w:ascii="Arial" w:hAnsi="Arial" w:cs="Arial"/>
          <w:sz w:val="24"/>
          <w:szCs w:val="24"/>
        </w:rPr>
      </w:pPr>
    </w:p>
    <w:p w14:paraId="7898C88C" w14:textId="77777777" w:rsidR="00385BAC" w:rsidRPr="009E46AC" w:rsidRDefault="00385BAC" w:rsidP="00DD4830">
      <w:pPr>
        <w:autoSpaceDE w:val="0"/>
        <w:autoSpaceDN w:val="0"/>
        <w:adjustRightInd w:val="0"/>
        <w:spacing w:after="0" w:line="240" w:lineRule="auto"/>
        <w:jc w:val="both"/>
        <w:rPr>
          <w:rFonts w:ascii="Arial" w:hAnsi="Arial" w:cs="Arial"/>
          <w:sz w:val="24"/>
          <w:szCs w:val="24"/>
        </w:rPr>
      </w:pPr>
    </w:p>
    <w:p w14:paraId="1852A6F6" w14:textId="77777777" w:rsidR="00DD4830" w:rsidRPr="009E46AC" w:rsidRDefault="00DD4830" w:rsidP="00DD4830">
      <w:pPr>
        <w:autoSpaceDE w:val="0"/>
        <w:autoSpaceDN w:val="0"/>
        <w:adjustRightInd w:val="0"/>
        <w:spacing w:after="0" w:line="240" w:lineRule="auto"/>
        <w:jc w:val="both"/>
        <w:rPr>
          <w:rFonts w:ascii="Arial" w:hAnsi="Arial" w:cs="Arial"/>
          <w:sz w:val="24"/>
          <w:szCs w:val="24"/>
        </w:rPr>
      </w:pPr>
      <w:r w:rsidRPr="009E46AC">
        <w:rPr>
          <w:rFonts w:ascii="Arial" w:hAnsi="Arial" w:cs="Arial"/>
          <w:sz w:val="24"/>
          <w:szCs w:val="24"/>
        </w:rPr>
        <w:t xml:space="preserve">Nombre de la Institución: Escuela </w:t>
      </w:r>
      <w:proofErr w:type="spellStart"/>
      <w:r w:rsidRPr="009E46AC">
        <w:rPr>
          <w:rFonts w:ascii="Arial" w:hAnsi="Arial" w:cs="Arial"/>
          <w:sz w:val="24"/>
          <w:szCs w:val="24"/>
        </w:rPr>
        <w:t>n°</w:t>
      </w:r>
      <w:proofErr w:type="spellEnd"/>
      <w:r w:rsidRPr="009E46AC">
        <w:rPr>
          <w:rFonts w:ascii="Arial" w:hAnsi="Arial" w:cs="Arial"/>
          <w:sz w:val="24"/>
          <w:szCs w:val="24"/>
        </w:rPr>
        <w:t xml:space="preserve"> 49 Gobernador</w:t>
      </w:r>
    </w:p>
    <w:p w14:paraId="35DBE7D6" w14:textId="77777777" w:rsidR="00DD4830" w:rsidRPr="009E46AC" w:rsidRDefault="00DD4830" w:rsidP="00DD4830">
      <w:pPr>
        <w:autoSpaceDE w:val="0"/>
        <w:autoSpaceDN w:val="0"/>
        <w:adjustRightInd w:val="0"/>
        <w:spacing w:after="0" w:line="240" w:lineRule="auto"/>
        <w:jc w:val="both"/>
        <w:rPr>
          <w:rFonts w:ascii="Arial" w:hAnsi="Arial" w:cs="Arial"/>
          <w:sz w:val="24"/>
          <w:szCs w:val="24"/>
        </w:rPr>
      </w:pPr>
      <w:proofErr w:type="spellStart"/>
      <w:r w:rsidRPr="009E46AC">
        <w:rPr>
          <w:rFonts w:ascii="Arial" w:hAnsi="Arial" w:cs="Arial"/>
          <w:sz w:val="24"/>
          <w:szCs w:val="24"/>
        </w:rPr>
        <w:t>Lindor</w:t>
      </w:r>
      <w:proofErr w:type="spellEnd"/>
      <w:r w:rsidRPr="009E46AC">
        <w:rPr>
          <w:rFonts w:ascii="Arial" w:hAnsi="Arial" w:cs="Arial"/>
          <w:sz w:val="24"/>
          <w:szCs w:val="24"/>
        </w:rPr>
        <w:t xml:space="preserve"> Quiroga</w:t>
      </w:r>
    </w:p>
    <w:p w14:paraId="5059C69F" w14:textId="77777777" w:rsidR="00DD4830" w:rsidRPr="009E46AC" w:rsidRDefault="00DD4830" w:rsidP="00DD4830">
      <w:pPr>
        <w:autoSpaceDE w:val="0"/>
        <w:autoSpaceDN w:val="0"/>
        <w:adjustRightInd w:val="0"/>
        <w:spacing w:after="0" w:line="240" w:lineRule="auto"/>
        <w:jc w:val="both"/>
        <w:rPr>
          <w:rFonts w:ascii="Arial" w:hAnsi="Arial" w:cs="Arial"/>
          <w:sz w:val="24"/>
          <w:szCs w:val="24"/>
        </w:rPr>
      </w:pPr>
      <w:r w:rsidRPr="009E46AC">
        <w:rPr>
          <w:rFonts w:ascii="Arial" w:hAnsi="Arial" w:cs="Arial"/>
          <w:sz w:val="24"/>
          <w:szCs w:val="24"/>
        </w:rPr>
        <w:t xml:space="preserve">Cargo: </w:t>
      </w:r>
      <w:proofErr w:type="gramStart"/>
      <w:r w:rsidRPr="009E46AC">
        <w:rPr>
          <w:rFonts w:ascii="Arial" w:hAnsi="Arial" w:cs="Arial"/>
          <w:sz w:val="24"/>
          <w:szCs w:val="24"/>
        </w:rPr>
        <w:t>Director</w:t>
      </w:r>
      <w:proofErr w:type="gramEnd"/>
    </w:p>
    <w:p w14:paraId="1F259F59" w14:textId="77777777" w:rsidR="00DD4830" w:rsidRPr="009E46AC" w:rsidRDefault="00DD4830" w:rsidP="00DD4830">
      <w:pPr>
        <w:autoSpaceDE w:val="0"/>
        <w:autoSpaceDN w:val="0"/>
        <w:adjustRightInd w:val="0"/>
        <w:spacing w:after="0" w:line="240" w:lineRule="auto"/>
        <w:jc w:val="both"/>
        <w:rPr>
          <w:rFonts w:ascii="Arial" w:hAnsi="Arial" w:cs="Arial"/>
          <w:sz w:val="24"/>
          <w:szCs w:val="24"/>
        </w:rPr>
      </w:pPr>
      <w:r w:rsidRPr="009E46AC">
        <w:rPr>
          <w:rFonts w:ascii="Arial" w:hAnsi="Arial" w:cs="Arial"/>
          <w:sz w:val="24"/>
          <w:szCs w:val="24"/>
        </w:rPr>
        <w:t xml:space="preserve">Teléfono: </w:t>
      </w:r>
      <w:proofErr w:type="spellStart"/>
      <w:r w:rsidR="00385BAC" w:rsidRPr="009E46AC">
        <w:rPr>
          <w:rFonts w:ascii="Arial" w:hAnsi="Arial" w:cs="Arial"/>
          <w:sz w:val="24"/>
          <w:szCs w:val="24"/>
        </w:rPr>
        <w:t>xxxx</w:t>
      </w:r>
      <w:proofErr w:type="spellEnd"/>
      <w:r w:rsidRPr="009E46AC">
        <w:rPr>
          <w:rFonts w:ascii="Arial" w:hAnsi="Arial" w:cs="Arial"/>
          <w:sz w:val="24"/>
          <w:szCs w:val="24"/>
        </w:rPr>
        <w:t xml:space="preserve"> Correo electrónico: </w:t>
      </w:r>
      <w:proofErr w:type="spellStart"/>
      <w:r w:rsidR="00385BAC" w:rsidRPr="009E46AC">
        <w:rPr>
          <w:rFonts w:ascii="Arial" w:hAnsi="Arial" w:cs="Arial"/>
          <w:sz w:val="24"/>
          <w:szCs w:val="24"/>
        </w:rPr>
        <w:t>xxxxx</w:t>
      </w:r>
      <w:proofErr w:type="spellEnd"/>
    </w:p>
    <w:p w14:paraId="015EEE28" w14:textId="77777777" w:rsidR="00DD4830" w:rsidRPr="009E46AC" w:rsidRDefault="00DD4830" w:rsidP="00DD4830">
      <w:pPr>
        <w:autoSpaceDE w:val="0"/>
        <w:autoSpaceDN w:val="0"/>
        <w:adjustRightInd w:val="0"/>
        <w:spacing w:after="0" w:line="240" w:lineRule="auto"/>
        <w:jc w:val="both"/>
        <w:rPr>
          <w:rFonts w:ascii="Arial" w:hAnsi="Arial" w:cs="Arial"/>
          <w:sz w:val="24"/>
          <w:szCs w:val="24"/>
          <w:lang w:val="en-US"/>
        </w:rPr>
      </w:pPr>
      <w:r w:rsidRPr="009E46AC">
        <w:rPr>
          <w:rFonts w:ascii="Arial" w:hAnsi="Arial" w:cs="Arial"/>
          <w:sz w:val="24"/>
          <w:szCs w:val="24"/>
          <w:lang w:val="en-US"/>
        </w:rPr>
        <w:t>Powered by TCPDF (www.tcpdf.org)</w:t>
      </w:r>
    </w:p>
    <w:sectPr w:rsidR="00DD4830" w:rsidRPr="009E46AC" w:rsidSect="00754E4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6A344D"/>
    <w:multiLevelType w:val="hybridMultilevel"/>
    <w:tmpl w:val="E23003E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439135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D74"/>
    <w:rsid w:val="00037516"/>
    <w:rsid w:val="00141BDC"/>
    <w:rsid w:val="002214C1"/>
    <w:rsid w:val="00365ABF"/>
    <w:rsid w:val="00385BAC"/>
    <w:rsid w:val="0048254F"/>
    <w:rsid w:val="004A7D18"/>
    <w:rsid w:val="0055548B"/>
    <w:rsid w:val="00630F1D"/>
    <w:rsid w:val="006C77D9"/>
    <w:rsid w:val="00707923"/>
    <w:rsid w:val="00754E43"/>
    <w:rsid w:val="009B3C42"/>
    <w:rsid w:val="009C1E85"/>
    <w:rsid w:val="009E46AC"/>
    <w:rsid w:val="009E673F"/>
    <w:rsid w:val="009F5BC1"/>
    <w:rsid w:val="00A30BFF"/>
    <w:rsid w:val="00A639C1"/>
    <w:rsid w:val="00A75A14"/>
    <w:rsid w:val="00BC1551"/>
    <w:rsid w:val="00BE0848"/>
    <w:rsid w:val="00BE132E"/>
    <w:rsid w:val="00CC7878"/>
    <w:rsid w:val="00CE7CBF"/>
    <w:rsid w:val="00DA299E"/>
    <w:rsid w:val="00DD4830"/>
    <w:rsid w:val="00E27D74"/>
    <w:rsid w:val="00E77E0E"/>
    <w:rsid w:val="00ED25A6"/>
    <w:rsid w:val="00F13868"/>
    <w:rsid w:val="00F97576"/>
    <w:rsid w:val="00FA226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5CB91"/>
  <w15:chartTrackingRefBased/>
  <w15:docId w15:val="{23995605-0FCB-4590-9153-A10DB26D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65ABF"/>
    <w:pPr>
      <w:ind w:left="720"/>
      <w:contextualSpacing/>
    </w:pPr>
  </w:style>
  <w:style w:type="character" w:styleId="Hipervnculo">
    <w:name w:val="Hyperlink"/>
    <w:basedOn w:val="Fuentedeprrafopredeter"/>
    <w:uiPriority w:val="99"/>
    <w:unhideWhenUsed/>
    <w:rsid w:val="00141B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ho.int/nutrition/publications/obesity/WHO_TRS_916_spa.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13</Pages>
  <Words>3820</Words>
  <Characters>21011</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Monica Ruiz</dc:creator>
  <cp:keywords/>
  <dc:description/>
  <cp:lastModifiedBy>Usuario</cp:lastModifiedBy>
  <cp:revision>17</cp:revision>
  <dcterms:created xsi:type="dcterms:W3CDTF">2022-07-21T13:26:00Z</dcterms:created>
  <dcterms:modified xsi:type="dcterms:W3CDTF">2024-08-15T18:02:00Z</dcterms:modified>
</cp:coreProperties>
</file>