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BD" w:rsidRPr="00ED79C3" w:rsidRDefault="006D50BD">
      <w:pPr>
        <w:rPr>
          <w:rFonts w:ascii="Times New Roman" w:hAnsi="Times New Roman"/>
          <w:b/>
          <w:sz w:val="24"/>
          <w:szCs w:val="24"/>
          <w:lang w:val="pt-BR"/>
        </w:rPr>
      </w:pPr>
      <w:r w:rsidRPr="00ED79C3">
        <w:rPr>
          <w:rFonts w:ascii="Times New Roman" w:hAnsi="Times New Roman"/>
          <w:b/>
          <w:sz w:val="24"/>
          <w:szCs w:val="24"/>
          <w:lang w:val="pt-BR"/>
        </w:rPr>
        <w:t>FICHA TEMÁTICA: ACAROS</w:t>
      </w:r>
    </w:p>
    <w:p w:rsidR="006D50BD" w:rsidRPr="00ED79C3" w:rsidRDefault="006D50BD">
      <w:pPr>
        <w:rPr>
          <w:rFonts w:ascii="Times New Roman" w:hAnsi="Times New Roman"/>
          <w:sz w:val="24"/>
          <w:szCs w:val="24"/>
          <w:lang w:val="pt-BR"/>
        </w:rPr>
      </w:pPr>
      <w:r w:rsidRPr="00ED79C3">
        <w:rPr>
          <w:rFonts w:ascii="Times New Roman" w:hAnsi="Times New Roman"/>
          <w:sz w:val="24"/>
          <w:szCs w:val="24"/>
          <w:lang w:val="pt-BR"/>
        </w:rPr>
        <w:t>1- TAXONOMIA</w:t>
      </w:r>
    </w:p>
    <w:p w:rsidR="006D50BD" w:rsidRPr="00ED79C3" w:rsidRDefault="006D50BD" w:rsidP="00AB49B1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D79C3">
        <w:rPr>
          <w:rFonts w:ascii="Times New Roman" w:hAnsi="Times New Roman"/>
          <w:sz w:val="24"/>
          <w:szCs w:val="24"/>
          <w:lang w:val="pt-BR"/>
        </w:rPr>
        <w:t xml:space="preserve">PHYLUM: </w:t>
      </w:r>
      <w:proofErr w:type="spellStart"/>
      <w:r w:rsidRPr="00ED79C3">
        <w:rPr>
          <w:rFonts w:ascii="Times New Roman" w:hAnsi="Times New Roman"/>
          <w:sz w:val="24"/>
          <w:szCs w:val="24"/>
          <w:lang w:val="pt-BR"/>
        </w:rPr>
        <w:t>Artropoda</w:t>
      </w:r>
      <w:proofErr w:type="spellEnd"/>
      <w:r w:rsidRPr="00ED79C3">
        <w:rPr>
          <w:rFonts w:ascii="Times New Roman" w:hAnsi="Times New Roman"/>
          <w:sz w:val="24"/>
          <w:szCs w:val="24"/>
          <w:lang w:val="pt-BR"/>
        </w:rPr>
        <w:t>.</w:t>
      </w:r>
    </w:p>
    <w:p w:rsidR="006D50BD" w:rsidRPr="006067B4" w:rsidRDefault="006D50BD" w:rsidP="00AB4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SUBPHYLUM: </w:t>
      </w:r>
      <w:proofErr w:type="spellStart"/>
      <w:r w:rsidRPr="006067B4">
        <w:rPr>
          <w:rFonts w:ascii="Times New Roman" w:hAnsi="Times New Roman"/>
          <w:sz w:val="24"/>
          <w:szCs w:val="24"/>
        </w:rPr>
        <w:t>Chelicerata</w:t>
      </w:r>
      <w:proofErr w:type="spellEnd"/>
      <w:r w:rsidRPr="006067B4">
        <w:rPr>
          <w:rFonts w:ascii="Times New Roman" w:hAnsi="Times New Roman"/>
          <w:sz w:val="24"/>
          <w:szCs w:val="24"/>
        </w:rPr>
        <w:t>.</w:t>
      </w:r>
    </w:p>
    <w:p w:rsidR="006D50BD" w:rsidRPr="006067B4" w:rsidRDefault="006D50BD" w:rsidP="00AB4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CLASE: </w:t>
      </w:r>
      <w:proofErr w:type="spellStart"/>
      <w:r w:rsidRPr="006067B4">
        <w:rPr>
          <w:rFonts w:ascii="Times New Roman" w:hAnsi="Times New Roman"/>
          <w:sz w:val="24"/>
          <w:szCs w:val="24"/>
        </w:rPr>
        <w:t>Arachnida</w:t>
      </w:r>
      <w:proofErr w:type="spellEnd"/>
      <w:r w:rsidRPr="006067B4">
        <w:rPr>
          <w:rFonts w:ascii="Times New Roman" w:hAnsi="Times New Roman"/>
          <w:sz w:val="24"/>
          <w:szCs w:val="24"/>
        </w:rPr>
        <w:t>.</w:t>
      </w:r>
    </w:p>
    <w:p w:rsidR="006D50BD" w:rsidRPr="006067B4" w:rsidRDefault="006D50BD" w:rsidP="00AB4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SUBCLASE: </w:t>
      </w:r>
      <w:proofErr w:type="spellStart"/>
      <w:r w:rsidRPr="006067B4">
        <w:rPr>
          <w:rFonts w:ascii="Times New Roman" w:hAnsi="Times New Roman"/>
          <w:sz w:val="24"/>
          <w:szCs w:val="24"/>
        </w:rPr>
        <w:t>Acari</w:t>
      </w:r>
      <w:proofErr w:type="spellEnd"/>
      <w:r w:rsidRPr="006067B4">
        <w:rPr>
          <w:rFonts w:ascii="Times New Roman" w:hAnsi="Times New Roman"/>
          <w:sz w:val="24"/>
          <w:szCs w:val="24"/>
        </w:rPr>
        <w:t>.</w:t>
      </w:r>
    </w:p>
    <w:p w:rsidR="006D50BD" w:rsidRDefault="006D50BD" w:rsidP="00AB49B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1808"/>
        <w:gridCol w:w="1775"/>
        <w:gridCol w:w="1961"/>
        <w:gridCol w:w="1495"/>
      </w:tblGrid>
      <w:tr w:rsidR="006D50BD" w:rsidRPr="003C46EB" w:rsidTr="003C46EB">
        <w:tc>
          <w:tcPr>
            <w:tcW w:w="1681" w:type="dxa"/>
          </w:tcPr>
          <w:p w:rsidR="006D50BD" w:rsidRPr="003C46EB" w:rsidRDefault="006D50BD" w:rsidP="003C46EB">
            <w:pPr>
              <w:spacing w:after="0" w:line="240" w:lineRule="auto"/>
            </w:pPr>
            <w:r w:rsidRPr="003C46EB">
              <w:t>ORDEN</w:t>
            </w:r>
          </w:p>
        </w:tc>
        <w:tc>
          <w:tcPr>
            <w:tcW w:w="1808" w:type="dxa"/>
          </w:tcPr>
          <w:p w:rsidR="006D50BD" w:rsidRPr="003C46EB" w:rsidRDefault="006D50BD" w:rsidP="003C46EB">
            <w:pPr>
              <w:spacing w:after="0" w:line="240" w:lineRule="auto"/>
            </w:pPr>
            <w:r w:rsidRPr="003C46EB">
              <w:t>SUBORDEN</w:t>
            </w:r>
          </w:p>
        </w:tc>
        <w:tc>
          <w:tcPr>
            <w:tcW w:w="1775" w:type="dxa"/>
          </w:tcPr>
          <w:p w:rsidR="006D50BD" w:rsidRPr="003C46EB" w:rsidRDefault="006D50BD" w:rsidP="003C46EB">
            <w:pPr>
              <w:spacing w:after="0" w:line="240" w:lineRule="auto"/>
            </w:pPr>
            <w:r w:rsidRPr="003C46EB">
              <w:t>FAMILIA</w:t>
            </w: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r w:rsidRPr="003C46EB">
              <w:t>GENERO</w:t>
            </w:r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  <w:r w:rsidRPr="003C46EB">
              <w:t>ESPECIE</w:t>
            </w:r>
          </w:p>
        </w:tc>
      </w:tr>
      <w:tr w:rsidR="006D50BD" w:rsidRPr="003C46EB" w:rsidTr="003C46EB">
        <w:tc>
          <w:tcPr>
            <w:tcW w:w="1681" w:type="dxa"/>
            <w:vMerge w:val="restart"/>
            <w:vAlign w:val="center"/>
          </w:tcPr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P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A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R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A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S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I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T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I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F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O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R</w:t>
            </w:r>
          </w:p>
          <w:p w:rsidR="006D50BD" w:rsidRPr="003C46EB" w:rsidRDefault="006D50BD" w:rsidP="003C46EB">
            <w:pPr>
              <w:spacing w:after="0" w:line="240" w:lineRule="auto"/>
              <w:jc w:val="center"/>
              <w:rPr>
                <w:lang w:val="en-US"/>
              </w:rPr>
            </w:pPr>
            <w:r w:rsidRPr="003C46EB">
              <w:rPr>
                <w:lang w:val="en-US"/>
              </w:rPr>
              <w:t>M</w:t>
            </w:r>
          </w:p>
          <w:p w:rsidR="006D50BD" w:rsidRPr="003C46EB" w:rsidRDefault="006D50BD" w:rsidP="003C46EB">
            <w:pPr>
              <w:spacing w:after="0" w:line="240" w:lineRule="auto"/>
              <w:jc w:val="center"/>
            </w:pPr>
            <w:r w:rsidRPr="003C46EB">
              <w:t>E</w:t>
            </w:r>
          </w:p>
          <w:p w:rsidR="006D50BD" w:rsidRPr="003C46EB" w:rsidRDefault="006D50BD" w:rsidP="003C46EB">
            <w:pPr>
              <w:spacing w:after="0" w:line="240" w:lineRule="auto"/>
              <w:jc w:val="center"/>
            </w:pPr>
            <w:r w:rsidRPr="003C46EB">
              <w:t>S</w:t>
            </w:r>
          </w:p>
          <w:p w:rsidR="006D50BD" w:rsidRPr="003C46EB" w:rsidRDefault="006D50BD" w:rsidP="003C46EB">
            <w:pPr>
              <w:spacing w:after="0" w:line="240" w:lineRule="auto"/>
              <w:jc w:val="center"/>
            </w:pPr>
          </w:p>
        </w:tc>
        <w:tc>
          <w:tcPr>
            <w:tcW w:w="1808" w:type="dxa"/>
            <w:vMerge w:val="restart"/>
            <w:vAlign w:val="center"/>
          </w:tcPr>
          <w:p w:rsidR="006D50BD" w:rsidRPr="003C46EB" w:rsidRDefault="006D50BD" w:rsidP="003C46EB">
            <w:pPr>
              <w:spacing w:after="0" w:line="240" w:lineRule="auto"/>
              <w:jc w:val="center"/>
            </w:pPr>
            <w:proofErr w:type="spellStart"/>
            <w:r w:rsidRPr="003C46EB">
              <w:t>Metastigmata</w:t>
            </w:r>
            <w:proofErr w:type="spellEnd"/>
          </w:p>
        </w:tc>
        <w:tc>
          <w:tcPr>
            <w:tcW w:w="1775" w:type="dxa"/>
            <w:vMerge w:val="restart"/>
            <w:vAlign w:val="center"/>
          </w:tcPr>
          <w:p w:rsidR="006D50BD" w:rsidRPr="003C46EB" w:rsidRDefault="006D50BD" w:rsidP="003C46EB">
            <w:pPr>
              <w:spacing w:after="0" w:line="240" w:lineRule="auto"/>
              <w:jc w:val="center"/>
            </w:pPr>
            <w:proofErr w:type="spellStart"/>
            <w:r w:rsidRPr="003C46EB">
              <w:t>Ixodidae</w:t>
            </w:r>
            <w:proofErr w:type="spellEnd"/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r w:rsidRPr="003C46EB">
              <w:t>Ixodes</w:t>
            </w:r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Hyalomma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Amblyomma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Dermacentor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Anocentor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Rhipicentor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Aponomma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Boophilus</w:t>
            </w:r>
            <w:proofErr w:type="spellEnd"/>
          </w:p>
        </w:tc>
        <w:tc>
          <w:tcPr>
            <w:tcW w:w="1495" w:type="dxa"/>
          </w:tcPr>
          <w:p w:rsidR="006D50BD" w:rsidRPr="003C46EB" w:rsidRDefault="00ED79C3" w:rsidP="003C46EB">
            <w:pPr>
              <w:spacing w:after="0" w:line="240" w:lineRule="auto"/>
            </w:pPr>
            <w:proofErr w:type="spellStart"/>
            <w:r w:rsidRPr="003C46EB">
              <w:t>M</w:t>
            </w:r>
            <w:r w:rsidR="006D50BD" w:rsidRPr="003C46EB">
              <w:t>icroplus</w:t>
            </w:r>
            <w:proofErr w:type="spellEnd"/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Margaropus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Haemaphysalis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Rhipicephalus</w:t>
            </w:r>
            <w:proofErr w:type="spellEnd"/>
          </w:p>
        </w:tc>
        <w:tc>
          <w:tcPr>
            <w:tcW w:w="1495" w:type="dxa"/>
          </w:tcPr>
          <w:p w:rsidR="006D50BD" w:rsidRPr="003C46EB" w:rsidRDefault="00ED79C3" w:rsidP="003C46EB">
            <w:pPr>
              <w:spacing w:after="0" w:line="240" w:lineRule="auto"/>
            </w:pPr>
            <w:proofErr w:type="spellStart"/>
            <w:r w:rsidRPr="003C46EB">
              <w:t>S</w:t>
            </w:r>
            <w:r w:rsidR="006D50BD" w:rsidRPr="003C46EB">
              <w:t>anguineus</w:t>
            </w:r>
            <w:proofErr w:type="spellEnd"/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 w:val="restart"/>
            <w:vAlign w:val="center"/>
          </w:tcPr>
          <w:p w:rsidR="006D50BD" w:rsidRPr="003C46EB" w:rsidRDefault="006D50BD" w:rsidP="003C46EB">
            <w:pPr>
              <w:spacing w:after="0" w:line="240" w:lineRule="auto"/>
              <w:jc w:val="center"/>
            </w:pPr>
            <w:proofErr w:type="spellStart"/>
            <w:r w:rsidRPr="003C46EB">
              <w:t>Argasidae</w:t>
            </w:r>
            <w:proofErr w:type="spellEnd"/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Argas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Otobius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Ornithodoros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3C46EB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Antricola</w:t>
            </w:r>
            <w:proofErr w:type="spellEnd"/>
          </w:p>
        </w:tc>
        <w:tc>
          <w:tcPr>
            <w:tcW w:w="1495" w:type="dxa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 w:val="restart"/>
            <w:shd w:val="clear" w:color="auto" w:fill="EAF1DD" w:themeFill="accent3" w:themeFillTint="33"/>
            <w:vAlign w:val="center"/>
          </w:tcPr>
          <w:p w:rsidR="006D50BD" w:rsidRPr="003C46EB" w:rsidRDefault="006D50BD" w:rsidP="003C46EB">
            <w:pPr>
              <w:spacing w:after="0" w:line="240" w:lineRule="auto"/>
              <w:jc w:val="center"/>
            </w:pPr>
            <w:proofErr w:type="spellStart"/>
            <w:r w:rsidRPr="003C46EB">
              <w:t>Mesostigmata</w:t>
            </w:r>
            <w:proofErr w:type="spellEnd"/>
          </w:p>
        </w:tc>
        <w:tc>
          <w:tcPr>
            <w:tcW w:w="177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ED79C3">
              <w:rPr>
                <w:highlight w:val="yellow"/>
              </w:rPr>
              <w:t>Laelaponyssidae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Raellietia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 w:val="restart"/>
            <w:shd w:val="clear" w:color="auto" w:fill="EAF1DD" w:themeFill="accent3" w:themeFillTint="33"/>
            <w:vAlign w:val="center"/>
          </w:tcPr>
          <w:p w:rsidR="006D50BD" w:rsidRPr="003C46EB" w:rsidRDefault="006D50BD" w:rsidP="003C46EB">
            <w:pPr>
              <w:spacing w:after="0" w:line="240" w:lineRule="auto"/>
              <w:jc w:val="center"/>
            </w:pPr>
            <w:proofErr w:type="spellStart"/>
            <w:r w:rsidRPr="00ED79C3">
              <w:rPr>
                <w:highlight w:val="yellow"/>
              </w:rPr>
              <w:t>Dermanyssidae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Dermanyssus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ED79C3" w:rsidP="003C46EB">
            <w:pPr>
              <w:spacing w:after="0" w:line="240" w:lineRule="auto"/>
            </w:pPr>
            <w:proofErr w:type="spellStart"/>
            <w:r w:rsidRPr="003C46EB">
              <w:t>G</w:t>
            </w:r>
            <w:r w:rsidR="006D50BD" w:rsidRPr="003C46EB">
              <w:t>allinae</w:t>
            </w:r>
            <w:proofErr w:type="spellEnd"/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Ornithonyssus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bacoti</w:t>
            </w:r>
            <w:proofErr w:type="spellEnd"/>
            <w:r w:rsidRPr="003C46EB">
              <w:t xml:space="preserve"> </w:t>
            </w:r>
            <w:r w:rsidR="00ED79C3">
              <w:t>–</w:t>
            </w:r>
            <w:r w:rsidRPr="003C46EB">
              <w:t xml:space="preserve"> </w:t>
            </w:r>
            <w:proofErr w:type="spellStart"/>
            <w:r w:rsidRPr="003C46EB">
              <w:t>bursa</w:t>
            </w:r>
            <w:proofErr w:type="spellEnd"/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Lyponissus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Pneumonyssus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 w:val="restart"/>
            <w:vAlign w:val="center"/>
          </w:tcPr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A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C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A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R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I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F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O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R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M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E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  <w:r w:rsidRPr="00ED79C3">
              <w:rPr>
                <w:lang w:val="pt-BR"/>
              </w:rPr>
              <w:t>S</w:t>
            </w:r>
          </w:p>
          <w:p w:rsidR="006D50BD" w:rsidRPr="00ED79C3" w:rsidRDefault="006D50BD" w:rsidP="003C46EB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808" w:type="dxa"/>
            <w:vMerge w:val="restart"/>
            <w:shd w:val="clear" w:color="auto" w:fill="EAF1DD" w:themeFill="accent3" w:themeFillTint="33"/>
            <w:vAlign w:val="center"/>
          </w:tcPr>
          <w:p w:rsidR="00B5091C" w:rsidRDefault="006D50BD" w:rsidP="00B5091C">
            <w:pPr>
              <w:spacing w:after="0" w:line="240" w:lineRule="auto"/>
              <w:jc w:val="center"/>
            </w:pPr>
            <w:proofErr w:type="spellStart"/>
            <w:r w:rsidRPr="003C46EB">
              <w:t>Astigmata</w:t>
            </w:r>
            <w:proofErr w:type="spellEnd"/>
          </w:p>
          <w:p w:rsidR="00B5091C" w:rsidRPr="003C46EB" w:rsidRDefault="00B5091C" w:rsidP="00B5091C">
            <w:pPr>
              <w:spacing w:after="0" w:line="240" w:lineRule="auto"/>
              <w:jc w:val="center"/>
            </w:pPr>
          </w:p>
        </w:tc>
        <w:tc>
          <w:tcPr>
            <w:tcW w:w="1775" w:type="dxa"/>
            <w:vMerge w:val="restart"/>
            <w:shd w:val="clear" w:color="auto" w:fill="EAF1DD" w:themeFill="accent3" w:themeFillTint="33"/>
            <w:vAlign w:val="center"/>
          </w:tcPr>
          <w:p w:rsidR="006D50BD" w:rsidRPr="00ED79C3" w:rsidRDefault="006D50BD" w:rsidP="003C46EB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 w:rsidRPr="00ED79C3">
              <w:rPr>
                <w:highlight w:val="yellow"/>
              </w:rPr>
              <w:t>Psoroptidae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ED79C3" w:rsidRDefault="006D50BD" w:rsidP="003C46EB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ED79C3">
              <w:rPr>
                <w:highlight w:val="yellow"/>
              </w:rPr>
              <w:t>Psoroptes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  <w:shd w:val="clear" w:color="auto" w:fill="EAF1DD" w:themeFill="accent3" w:themeFillTint="33"/>
          </w:tcPr>
          <w:p w:rsidR="006D50BD" w:rsidRPr="00ED79C3" w:rsidRDefault="006D50BD" w:rsidP="003C46E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ED79C3" w:rsidRDefault="006D50BD" w:rsidP="003C46EB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ED79C3">
              <w:rPr>
                <w:highlight w:val="yellow"/>
              </w:rPr>
              <w:t>Chorioptes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ED79C3" w:rsidP="003C46EB">
            <w:pPr>
              <w:spacing w:after="0" w:line="240" w:lineRule="auto"/>
            </w:pPr>
            <w:proofErr w:type="spellStart"/>
            <w:r w:rsidRPr="003C46EB">
              <w:t>B</w:t>
            </w:r>
            <w:r w:rsidR="006D50BD" w:rsidRPr="003C46EB">
              <w:t>ovis</w:t>
            </w:r>
            <w:proofErr w:type="spellEnd"/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  <w:shd w:val="clear" w:color="auto" w:fill="EAF1DD" w:themeFill="accent3" w:themeFillTint="33"/>
          </w:tcPr>
          <w:p w:rsidR="006D50BD" w:rsidRPr="00ED79C3" w:rsidRDefault="006D50BD" w:rsidP="003C46E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ED79C3" w:rsidRDefault="006D50BD" w:rsidP="003C46EB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ED79C3">
              <w:rPr>
                <w:highlight w:val="yellow"/>
              </w:rPr>
              <w:t>Otodectes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ED79C3" w:rsidP="003C46EB">
            <w:pPr>
              <w:spacing w:after="0" w:line="240" w:lineRule="auto"/>
            </w:pPr>
            <w:proofErr w:type="spellStart"/>
            <w:r w:rsidRPr="003C46EB">
              <w:t>C</w:t>
            </w:r>
            <w:r w:rsidR="006D50BD" w:rsidRPr="003C46EB">
              <w:t>yanotis</w:t>
            </w:r>
            <w:proofErr w:type="spellEnd"/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Epidermoptidae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Epidermoptes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Analgidae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Megninia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Dermoglyphydae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Dermoglyphus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 w:val="restart"/>
            <w:shd w:val="clear" w:color="auto" w:fill="EAF1DD" w:themeFill="accent3" w:themeFillTint="33"/>
            <w:vAlign w:val="center"/>
          </w:tcPr>
          <w:p w:rsidR="006D50BD" w:rsidRPr="00ED79C3" w:rsidRDefault="006D50BD" w:rsidP="003C46EB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 w:rsidRPr="00ED79C3">
              <w:rPr>
                <w:highlight w:val="yellow"/>
              </w:rPr>
              <w:t>Sarcoptidae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ED79C3" w:rsidRDefault="006D50BD" w:rsidP="003C46EB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ED79C3">
              <w:rPr>
                <w:highlight w:val="yellow"/>
              </w:rPr>
              <w:t>Sarcoptes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ED79C3" w:rsidRDefault="00ED79C3" w:rsidP="003C46EB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ED79C3">
              <w:rPr>
                <w:highlight w:val="yellow"/>
              </w:rPr>
              <w:t>S</w:t>
            </w:r>
            <w:r w:rsidR="006D50BD" w:rsidRPr="00ED79C3">
              <w:rPr>
                <w:highlight w:val="yellow"/>
              </w:rPr>
              <w:t>cabei</w:t>
            </w:r>
            <w:proofErr w:type="spellEnd"/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  <w:shd w:val="clear" w:color="auto" w:fill="EAF1DD" w:themeFill="accent3" w:themeFillTint="33"/>
          </w:tcPr>
          <w:p w:rsidR="006D50BD" w:rsidRPr="00ED79C3" w:rsidRDefault="006D50BD" w:rsidP="003C46E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ED79C3" w:rsidRDefault="006D50BD" w:rsidP="003C46EB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ED79C3">
              <w:rPr>
                <w:highlight w:val="yellow"/>
              </w:rPr>
              <w:t>Notoedres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ED79C3" w:rsidRDefault="00ED79C3" w:rsidP="003C46EB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ED79C3">
              <w:rPr>
                <w:highlight w:val="yellow"/>
              </w:rPr>
              <w:t>C</w:t>
            </w:r>
            <w:r w:rsidR="006D50BD" w:rsidRPr="00ED79C3">
              <w:rPr>
                <w:highlight w:val="yellow"/>
              </w:rPr>
              <w:t>ati</w:t>
            </w:r>
            <w:proofErr w:type="spellEnd"/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 w:val="restart"/>
            <w:shd w:val="clear" w:color="auto" w:fill="EAF1DD" w:themeFill="accent3" w:themeFillTint="33"/>
            <w:vAlign w:val="center"/>
          </w:tcPr>
          <w:p w:rsidR="006D50BD" w:rsidRPr="003C46EB" w:rsidRDefault="006D50BD" w:rsidP="003C46EB">
            <w:pPr>
              <w:spacing w:after="0" w:line="240" w:lineRule="auto"/>
              <w:jc w:val="center"/>
            </w:pPr>
            <w:proofErr w:type="spellStart"/>
            <w:r w:rsidRPr="003C46EB">
              <w:t>Knemidocptidae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Knemidocoptes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ED79C3" w:rsidP="003C46EB">
            <w:pPr>
              <w:spacing w:after="0" w:line="240" w:lineRule="auto"/>
            </w:pPr>
            <w:proofErr w:type="spellStart"/>
            <w:r w:rsidRPr="003C46EB">
              <w:t>M</w:t>
            </w:r>
            <w:r w:rsidR="006D50BD" w:rsidRPr="003C46EB">
              <w:t>utans</w:t>
            </w:r>
            <w:proofErr w:type="spellEnd"/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Neoknemidocoptes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Cytoditidae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Cytodites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Laminasioptidae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Laminosioptes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ED79C3" w:rsidP="003C46EB">
            <w:pPr>
              <w:spacing w:after="0" w:line="240" w:lineRule="auto"/>
            </w:pPr>
            <w:proofErr w:type="spellStart"/>
            <w:r w:rsidRPr="003C46EB">
              <w:t>C</w:t>
            </w:r>
            <w:r w:rsidR="006D50BD" w:rsidRPr="003C46EB">
              <w:t>ysticola</w:t>
            </w:r>
            <w:proofErr w:type="spellEnd"/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 w:val="restart"/>
            <w:shd w:val="clear" w:color="auto" w:fill="EAF1DD" w:themeFill="accent3" w:themeFillTint="33"/>
            <w:vAlign w:val="center"/>
          </w:tcPr>
          <w:p w:rsidR="006D50BD" w:rsidRPr="003C46EB" w:rsidRDefault="006D50BD" w:rsidP="003C46EB">
            <w:pPr>
              <w:spacing w:after="0" w:line="240" w:lineRule="auto"/>
              <w:jc w:val="center"/>
            </w:pPr>
            <w:proofErr w:type="spellStart"/>
            <w:r w:rsidRPr="003C46EB">
              <w:t>Acaridae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Acurus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Tyrophagus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6D50BD" w:rsidRPr="003C46EB" w:rsidTr="00481918">
        <w:tc>
          <w:tcPr>
            <w:tcW w:w="1681" w:type="dxa"/>
            <w:vMerge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808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775" w:type="dxa"/>
            <w:vMerge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  <w:tc>
          <w:tcPr>
            <w:tcW w:w="1961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  <w:proofErr w:type="spellStart"/>
            <w:r w:rsidRPr="003C46EB">
              <w:t>Glyciphagus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6D50BD" w:rsidRPr="003C46EB" w:rsidRDefault="006D50BD" w:rsidP="003C46EB">
            <w:pPr>
              <w:spacing w:after="0" w:line="240" w:lineRule="auto"/>
            </w:pPr>
          </w:p>
        </w:tc>
      </w:tr>
      <w:tr w:rsidR="00B5091C" w:rsidRPr="003C46EB" w:rsidTr="00481918">
        <w:tc>
          <w:tcPr>
            <w:tcW w:w="1681" w:type="dxa"/>
          </w:tcPr>
          <w:p w:rsidR="00B5091C" w:rsidRPr="003C46EB" w:rsidRDefault="00B5091C" w:rsidP="003C46EB">
            <w:pPr>
              <w:spacing w:after="0" w:line="240" w:lineRule="auto"/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B5091C" w:rsidRDefault="00B5091C" w:rsidP="003C46EB">
            <w:pPr>
              <w:spacing w:after="0" w:line="240" w:lineRule="auto"/>
            </w:pPr>
          </w:p>
          <w:p w:rsidR="00B5091C" w:rsidRPr="003C46EB" w:rsidRDefault="00B5091C" w:rsidP="00B5091C">
            <w:pPr>
              <w:spacing w:after="0" w:line="240" w:lineRule="auto"/>
              <w:jc w:val="center"/>
            </w:pPr>
            <w:proofErr w:type="spellStart"/>
            <w:r>
              <w:t>Prostigmata</w:t>
            </w:r>
            <w:proofErr w:type="spellEnd"/>
          </w:p>
        </w:tc>
        <w:tc>
          <w:tcPr>
            <w:tcW w:w="1775" w:type="dxa"/>
            <w:shd w:val="clear" w:color="auto" w:fill="EAF1DD" w:themeFill="accent3" w:themeFillTint="33"/>
          </w:tcPr>
          <w:p w:rsidR="00B5091C" w:rsidRDefault="00B5091C" w:rsidP="00B5091C">
            <w:pPr>
              <w:spacing w:after="0" w:line="240" w:lineRule="auto"/>
            </w:pPr>
            <w:proofErr w:type="spellStart"/>
            <w:r w:rsidRPr="00B5091C">
              <w:rPr>
                <w:highlight w:val="yellow"/>
              </w:rPr>
              <w:t>Demodecidae</w:t>
            </w:r>
            <w:proofErr w:type="spellEnd"/>
            <w:r>
              <w:t xml:space="preserve"> </w:t>
            </w:r>
            <w:proofErr w:type="spellStart"/>
            <w:r>
              <w:t>Psorergatidae</w:t>
            </w:r>
            <w:proofErr w:type="spellEnd"/>
          </w:p>
          <w:p w:rsidR="00B5091C" w:rsidRPr="003C46EB" w:rsidRDefault="00B5091C" w:rsidP="00B5091C">
            <w:pPr>
              <w:spacing w:after="0" w:line="240" w:lineRule="auto"/>
            </w:pPr>
            <w:proofErr w:type="spellStart"/>
            <w:r>
              <w:t>Pyomotidae</w:t>
            </w:r>
            <w:proofErr w:type="spellEnd"/>
          </w:p>
        </w:tc>
        <w:tc>
          <w:tcPr>
            <w:tcW w:w="1961" w:type="dxa"/>
            <w:shd w:val="clear" w:color="auto" w:fill="EAF1DD" w:themeFill="accent3" w:themeFillTint="33"/>
          </w:tcPr>
          <w:p w:rsidR="00B5091C" w:rsidRDefault="00B5091C" w:rsidP="003C46EB">
            <w:pPr>
              <w:spacing w:after="0" w:line="240" w:lineRule="auto"/>
            </w:pPr>
            <w:proofErr w:type="spellStart"/>
            <w:r w:rsidRPr="00B5091C">
              <w:rPr>
                <w:highlight w:val="yellow"/>
              </w:rPr>
              <w:t>Demodex</w:t>
            </w:r>
            <w:proofErr w:type="spellEnd"/>
            <w:r w:rsidRPr="00B5091C">
              <w:rPr>
                <w:highlight w:val="yellow"/>
              </w:rPr>
              <w:t xml:space="preserve"> </w:t>
            </w:r>
            <w:proofErr w:type="spellStart"/>
            <w:r w:rsidRPr="00B5091C">
              <w:rPr>
                <w:highlight w:val="yellow"/>
              </w:rPr>
              <w:t>sp</w:t>
            </w:r>
            <w:proofErr w:type="spellEnd"/>
          </w:p>
          <w:p w:rsidR="00B5091C" w:rsidRDefault="00B5091C" w:rsidP="003C46EB">
            <w:pPr>
              <w:spacing w:after="0" w:line="240" w:lineRule="auto"/>
            </w:pPr>
            <w:proofErr w:type="spellStart"/>
            <w:r>
              <w:t>Psorobia</w:t>
            </w:r>
            <w:proofErr w:type="spellEnd"/>
          </w:p>
          <w:p w:rsidR="00B5091C" w:rsidRPr="003C46EB" w:rsidRDefault="00B5091C" w:rsidP="003C46EB">
            <w:pPr>
              <w:spacing w:after="0" w:line="240" w:lineRule="auto"/>
            </w:pPr>
            <w:proofErr w:type="spellStart"/>
            <w:r>
              <w:t>Pyemotes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B5091C" w:rsidRPr="003C46EB" w:rsidRDefault="00B5091C" w:rsidP="003C46EB">
            <w:pPr>
              <w:spacing w:after="0" w:line="240" w:lineRule="auto"/>
            </w:pPr>
          </w:p>
        </w:tc>
      </w:tr>
    </w:tbl>
    <w:p w:rsidR="006D50BD" w:rsidRDefault="006D50BD" w:rsidP="00AB4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918" w:rsidRDefault="00481918" w:rsidP="00AB4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0BD" w:rsidRPr="006067B4" w:rsidRDefault="006D50BD" w:rsidP="00AB4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lastRenderedPageBreak/>
        <w:t>2 - DESCRIPCION ANATOMICA de las especies de interés.</w:t>
      </w:r>
    </w:p>
    <w:p w:rsidR="006D50BD" w:rsidRPr="006067B4" w:rsidRDefault="006D50BD" w:rsidP="00AB4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CICLO DE VIDA de las especies de interés.</w:t>
      </w:r>
    </w:p>
    <w:p w:rsidR="006D50BD" w:rsidRPr="006067B4" w:rsidRDefault="006D50BD" w:rsidP="00AB4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4 - HABITOS Y HABITAT</w:t>
      </w:r>
    </w:p>
    <w:p w:rsidR="006D50BD" w:rsidRPr="006067B4" w:rsidRDefault="006D50BD" w:rsidP="0034497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ACAROS DE FORMA DE VIDA LIBRE (NO PARASITOS)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- TERRESTRES: En el suelo.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                           En las partes aéreas de las plantas.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                           En los productos almacenados.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- ACUATICOS: En el litoral marino y zona intersticial.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                         En el agua.</w:t>
      </w:r>
    </w:p>
    <w:p w:rsidR="006D50BD" w:rsidRPr="006067B4" w:rsidRDefault="006D50BD" w:rsidP="0034497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ESPECIES FITÓFAGAS: Subterráneas</w:t>
      </w:r>
    </w:p>
    <w:p w:rsidR="006D50BD" w:rsidRPr="006067B4" w:rsidRDefault="006D50BD" w:rsidP="006067B4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                                       En las partes aéreas de las plantas.</w:t>
      </w:r>
    </w:p>
    <w:p w:rsidR="006D50BD" w:rsidRPr="006067B4" w:rsidRDefault="006D50BD" w:rsidP="006067B4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                                       En productos almacenados.</w:t>
      </w:r>
    </w:p>
    <w:p w:rsidR="006D50BD" w:rsidRPr="006067B4" w:rsidRDefault="006D50BD" w:rsidP="0034497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ESPECIES MICÓFAGA</w:t>
      </w:r>
    </w:p>
    <w:p w:rsidR="006D50BD" w:rsidRPr="006067B4" w:rsidRDefault="006D50BD" w:rsidP="0034497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ESPECIES SAPRÓFAGAS</w:t>
      </w:r>
    </w:p>
    <w:p w:rsidR="006D50BD" w:rsidRPr="006067B4" w:rsidRDefault="006D50BD" w:rsidP="0034497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ESPECIES COPRÓFAGAS Y NECRÓFAGAS</w:t>
      </w:r>
    </w:p>
    <w:p w:rsidR="006D50BD" w:rsidRPr="006067B4" w:rsidRDefault="006D50BD" w:rsidP="0034497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ESPECIES FORÉTICAS</w:t>
      </w:r>
    </w:p>
    <w:p w:rsidR="006D50BD" w:rsidRPr="006067B4" w:rsidRDefault="006D50BD" w:rsidP="0034497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ACAROS PARASITOS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067B4">
        <w:rPr>
          <w:rFonts w:ascii="Times New Roman" w:hAnsi="Times New Roman"/>
          <w:sz w:val="24"/>
          <w:szCs w:val="24"/>
        </w:rPr>
        <w:t>Ectoparasitos</w:t>
      </w:r>
      <w:proofErr w:type="spellEnd"/>
      <w:r w:rsidRPr="006067B4">
        <w:rPr>
          <w:rFonts w:ascii="Times New Roman" w:hAnsi="Times New Roman"/>
          <w:sz w:val="24"/>
          <w:szCs w:val="24"/>
        </w:rPr>
        <w:t>: De vertebrados.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067B4">
        <w:rPr>
          <w:rFonts w:ascii="Times New Roman" w:hAnsi="Times New Roman"/>
          <w:sz w:val="24"/>
          <w:szCs w:val="24"/>
        </w:rPr>
        <w:t>De invertebrados.</w:t>
      </w:r>
    </w:p>
    <w:p w:rsidR="006D50BD" w:rsidRPr="006067B4" w:rsidRDefault="006D50BD" w:rsidP="006067B4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-</w:t>
      </w:r>
      <w:proofErr w:type="spellStart"/>
      <w:r w:rsidRPr="006067B4">
        <w:rPr>
          <w:rFonts w:ascii="Times New Roman" w:hAnsi="Times New Roman"/>
          <w:sz w:val="24"/>
          <w:szCs w:val="24"/>
        </w:rPr>
        <w:t>Endoparasitos</w:t>
      </w:r>
      <w:proofErr w:type="spellEnd"/>
      <w:r w:rsidRPr="006067B4">
        <w:rPr>
          <w:rFonts w:ascii="Times New Roman" w:hAnsi="Times New Roman"/>
          <w:sz w:val="24"/>
          <w:szCs w:val="24"/>
        </w:rPr>
        <w:t>: De vertebrados.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067B4">
        <w:rPr>
          <w:rFonts w:ascii="Times New Roman" w:hAnsi="Times New Roman"/>
          <w:sz w:val="24"/>
          <w:szCs w:val="24"/>
        </w:rPr>
        <w:t>De invertebrados.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0BD" w:rsidRPr="006067B4" w:rsidRDefault="006D50BD" w:rsidP="006067B4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5 - IMPORTANCIA DE LOS ACAROS PARA EL HOMBRE</w:t>
      </w:r>
    </w:p>
    <w:p w:rsidR="006D50BD" w:rsidRPr="006067B4" w:rsidRDefault="006D50BD" w:rsidP="006067B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ASPECTOS BENEFICOS.</w:t>
      </w:r>
    </w:p>
    <w:p w:rsidR="006D50BD" w:rsidRPr="006067B4" w:rsidRDefault="006D50BD" w:rsidP="006067B4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- Como componentes importantes del ciclo de los nutrientes en el suelo.</w:t>
      </w:r>
    </w:p>
    <w:p w:rsidR="006D50BD" w:rsidRPr="006067B4" w:rsidRDefault="006D50BD" w:rsidP="006067B4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- Como </w:t>
      </w:r>
      <w:proofErr w:type="spellStart"/>
      <w:r w:rsidRPr="006067B4">
        <w:rPr>
          <w:rFonts w:ascii="Times New Roman" w:hAnsi="Times New Roman"/>
          <w:sz w:val="24"/>
          <w:szCs w:val="24"/>
        </w:rPr>
        <w:t>bioindicadores</w:t>
      </w:r>
      <w:proofErr w:type="spellEnd"/>
      <w:r w:rsidRPr="006067B4">
        <w:rPr>
          <w:rFonts w:ascii="Times New Roman" w:hAnsi="Times New Roman"/>
          <w:sz w:val="24"/>
          <w:szCs w:val="24"/>
        </w:rPr>
        <w:t>.</w:t>
      </w:r>
    </w:p>
    <w:p w:rsidR="006D50BD" w:rsidRPr="006067B4" w:rsidRDefault="006D50BD" w:rsidP="006067B4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- Como controladores de plagas.</w:t>
      </w:r>
    </w:p>
    <w:p w:rsidR="006D50BD" w:rsidRPr="006067B4" w:rsidRDefault="006D50BD" w:rsidP="006067B4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ASPECTOS PERJUDICIALES.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- Como plagas de vegetales y productos almacenados.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- Como causantes de enfermedades al hombre y animales domésticos.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                            - Como causantes de daño directo.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                            - Como vectores de organismos perjudiciales.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                            - Como causantes de enfermedades alérgicas.</w:t>
      </w:r>
    </w:p>
    <w:p w:rsidR="006D50BD" w:rsidRPr="006067B4" w:rsidRDefault="006D50BD" w:rsidP="00344977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0BD" w:rsidRPr="006067B4" w:rsidRDefault="006D50BD" w:rsidP="006067B4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D50BD" w:rsidRPr="006067B4" w:rsidRDefault="006D50BD" w:rsidP="006067B4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6 - PREVENCIÓN</w:t>
      </w:r>
    </w:p>
    <w:p w:rsidR="006D50BD" w:rsidRPr="006067B4" w:rsidRDefault="006D50BD" w:rsidP="006067B4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>7 - CONTROL: Directo.</w:t>
      </w:r>
    </w:p>
    <w:p w:rsidR="006D50BD" w:rsidRPr="006067B4" w:rsidRDefault="006D50BD" w:rsidP="006067B4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67B4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7B4">
        <w:rPr>
          <w:rFonts w:ascii="Times New Roman" w:hAnsi="Times New Roman"/>
          <w:sz w:val="24"/>
          <w:szCs w:val="24"/>
        </w:rPr>
        <w:t xml:space="preserve">Indirecto.   </w:t>
      </w:r>
      <w:bookmarkStart w:id="0" w:name="_GoBack"/>
      <w:bookmarkEnd w:id="0"/>
    </w:p>
    <w:sectPr w:rsidR="006D50BD" w:rsidRPr="006067B4" w:rsidSect="00D41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0CF2"/>
    <w:multiLevelType w:val="hybridMultilevel"/>
    <w:tmpl w:val="C6F66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05075"/>
    <w:multiLevelType w:val="hybridMultilevel"/>
    <w:tmpl w:val="B532E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932"/>
    <w:rsid w:val="00150852"/>
    <w:rsid w:val="00150AD7"/>
    <w:rsid w:val="00344977"/>
    <w:rsid w:val="003C46EB"/>
    <w:rsid w:val="00430932"/>
    <w:rsid w:val="00460B49"/>
    <w:rsid w:val="0047603A"/>
    <w:rsid w:val="00481918"/>
    <w:rsid w:val="004B64AF"/>
    <w:rsid w:val="006067B4"/>
    <w:rsid w:val="006209A7"/>
    <w:rsid w:val="006C02AC"/>
    <w:rsid w:val="006D50BD"/>
    <w:rsid w:val="00925569"/>
    <w:rsid w:val="009D3CBC"/>
    <w:rsid w:val="00AB49B1"/>
    <w:rsid w:val="00B5091C"/>
    <w:rsid w:val="00B96113"/>
    <w:rsid w:val="00BE10A4"/>
    <w:rsid w:val="00C82A28"/>
    <w:rsid w:val="00CC152D"/>
    <w:rsid w:val="00D41FAA"/>
    <w:rsid w:val="00D741E2"/>
    <w:rsid w:val="00E376C5"/>
    <w:rsid w:val="00E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AA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B49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344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TEMÁTICA: ACAROS</vt:lpstr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TEMÁTICA: ACAROS</dc:title>
  <dc:subject/>
  <dc:creator>sevenhp</dc:creator>
  <cp:keywords/>
  <dc:description/>
  <cp:lastModifiedBy>user</cp:lastModifiedBy>
  <cp:revision>4</cp:revision>
  <dcterms:created xsi:type="dcterms:W3CDTF">2017-05-10T17:29:00Z</dcterms:created>
  <dcterms:modified xsi:type="dcterms:W3CDTF">2017-05-29T16:51:00Z</dcterms:modified>
</cp:coreProperties>
</file>