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FBF1" w14:textId="3B09B704" w:rsidR="0048478C" w:rsidRPr="00C16762" w:rsidRDefault="0048478C" w:rsidP="00982802">
      <w:pPr>
        <w:jc w:val="center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  <w:bookmarkStart w:id="0" w:name="_Hlk108077046"/>
      <w:r w:rsidRPr="00C16762">
        <w:rPr>
          <w:rFonts w:ascii="Times New Roman" w:hAnsi="Times New Roman" w:cs="Times New Roman"/>
          <w:b/>
          <w:noProof/>
          <w:color w:val="2F5496" w:themeColor="accent1" w:themeShade="BF"/>
          <w:sz w:val="20"/>
          <w:szCs w:val="20"/>
          <w:lang w:eastAsia="es-AR"/>
        </w:rPr>
        <w:drawing>
          <wp:anchor distT="0" distB="0" distL="114300" distR="114300" simplePos="0" relativeHeight="251659264" behindDoc="1" locked="0" layoutInCell="1" allowOverlap="1" wp14:anchorId="39CEC9AE" wp14:editId="7DFAB466">
            <wp:simplePos x="0" y="0"/>
            <wp:positionH relativeFrom="column">
              <wp:posOffset>7150608</wp:posOffset>
            </wp:positionH>
            <wp:positionV relativeFrom="paragraph">
              <wp:posOffset>486</wp:posOffset>
            </wp:positionV>
            <wp:extent cx="1147978" cy="834972"/>
            <wp:effectExtent l="0" t="0" r="0" b="3810"/>
            <wp:wrapTight wrapText="bothSides">
              <wp:wrapPolygon edited="0">
                <wp:start x="2869" y="0"/>
                <wp:lineTo x="1793" y="1479"/>
                <wp:lineTo x="2152" y="5918"/>
                <wp:lineTo x="5379" y="7890"/>
                <wp:lineTo x="3227" y="8384"/>
                <wp:lineTo x="717" y="12822"/>
                <wp:lineTo x="0" y="21205"/>
                <wp:lineTo x="21158" y="21205"/>
                <wp:lineTo x="21158" y="19726"/>
                <wp:lineTo x="19723" y="15781"/>
                <wp:lineTo x="20799" y="7890"/>
                <wp:lineTo x="16496" y="3452"/>
                <wp:lineTo x="11834" y="0"/>
                <wp:lineTo x="2869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78" cy="83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802" w:rsidRPr="00C16762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>MATERIAL</w:t>
      </w:r>
      <w:r w:rsidRPr="00C16762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 xml:space="preserve"> DE </w:t>
      </w:r>
      <w:r w:rsidR="00020817" w:rsidRPr="00C16762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 xml:space="preserve">APOYO PARA </w:t>
      </w:r>
      <w:r w:rsidR="00882719" w:rsidRPr="00C16762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 xml:space="preserve">ANÁLISIS DE </w:t>
      </w:r>
      <w:r w:rsidRPr="00C16762"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  <w:t>PROYECTOS</w:t>
      </w:r>
    </w:p>
    <w:p w14:paraId="47F84F58" w14:textId="7BF4D471" w:rsidR="00C40B20" w:rsidRPr="00C16762" w:rsidRDefault="00C40B20" w:rsidP="004539D6">
      <w:pPr>
        <w:pStyle w:val="Sinespaciado"/>
        <w:rPr>
          <w:b/>
          <w:bCs/>
          <w:i/>
          <w:iCs/>
        </w:rPr>
      </w:pPr>
      <w:r w:rsidRPr="00C16762">
        <w:rPr>
          <w:b/>
          <w:bCs/>
          <w:i/>
          <w:iCs/>
        </w:rPr>
        <w:t>N</w:t>
      </w:r>
      <w:r w:rsidR="004539D6" w:rsidRPr="00C16762">
        <w:rPr>
          <w:b/>
          <w:bCs/>
          <w:i/>
          <w:iCs/>
        </w:rPr>
        <w:t>ú</w:t>
      </w:r>
      <w:r w:rsidRPr="00C16762">
        <w:rPr>
          <w:b/>
          <w:bCs/>
          <w:i/>
          <w:iCs/>
        </w:rPr>
        <w:t>mero de grupo:</w:t>
      </w:r>
    </w:p>
    <w:p w14:paraId="459D1D53" w14:textId="7C6934FE" w:rsidR="0048478C" w:rsidRPr="00C16762" w:rsidRDefault="001C66CE" w:rsidP="004539D6">
      <w:pPr>
        <w:pStyle w:val="Sinespaciado"/>
        <w:rPr>
          <w:b/>
          <w:bCs/>
          <w:i/>
          <w:iCs/>
        </w:rPr>
      </w:pPr>
      <w:r w:rsidRPr="00C16762">
        <w:rPr>
          <w:b/>
          <w:bCs/>
          <w:i/>
          <w:iCs/>
        </w:rPr>
        <w:t>Nombre y apellido de</w:t>
      </w:r>
      <w:r w:rsidR="00C40B20" w:rsidRPr="00C16762">
        <w:rPr>
          <w:b/>
          <w:bCs/>
          <w:i/>
          <w:iCs/>
        </w:rPr>
        <w:t xml:space="preserve"> integrantes</w:t>
      </w:r>
      <w:r w:rsidRPr="00C16762">
        <w:rPr>
          <w:b/>
          <w:bCs/>
          <w:i/>
          <w:iCs/>
        </w:rPr>
        <w:t xml:space="preserve">: </w:t>
      </w:r>
    </w:p>
    <w:p w14:paraId="6C8D16C3" w14:textId="652FBC45" w:rsidR="0048478C" w:rsidRPr="00326750" w:rsidRDefault="0048478C" w:rsidP="004539D6">
      <w:pPr>
        <w:pStyle w:val="Sinespaciado"/>
      </w:pPr>
      <w:r w:rsidRPr="00C16762">
        <w:rPr>
          <w:b/>
          <w:bCs/>
          <w:i/>
          <w:iCs/>
        </w:rPr>
        <w:t>Título del trabajo:</w:t>
      </w:r>
      <w:r w:rsidR="001C66CE">
        <w:t xml:space="preserve"> </w:t>
      </w:r>
      <w:r w:rsidRPr="00326750">
        <w:t>………………………………………………………………………………………………………………………………………………………</w:t>
      </w:r>
      <w:proofErr w:type="gramStart"/>
      <w:r w:rsidR="001C66CE">
        <w:t>…….</w:t>
      </w:r>
      <w:proofErr w:type="gramEnd"/>
      <w:r w:rsidR="001C66CE">
        <w:t>.</w:t>
      </w:r>
    </w:p>
    <w:p w14:paraId="2670F376" w14:textId="39D8CA6E" w:rsidR="004539D6" w:rsidRDefault="00BD6750" w:rsidP="00BD6750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AC89F5E" w14:textId="15AA426D" w:rsidR="0048478C" w:rsidRPr="00D01CC5" w:rsidRDefault="0048478C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D01CC5">
        <w:rPr>
          <w:rFonts w:ascii="Times New Roman" w:hAnsi="Times New Roman" w:cs="Times New Roman"/>
        </w:rPr>
        <w:t xml:space="preserve">Marque </w:t>
      </w:r>
      <w:r w:rsidR="008E3D85" w:rsidRPr="00D01CC5">
        <w:rPr>
          <w:rFonts w:ascii="Times New Roman" w:hAnsi="Times New Roman" w:cs="Times New Roman"/>
        </w:rPr>
        <w:t xml:space="preserve">sobre el </w:t>
      </w:r>
      <w:r w:rsidR="0022463C" w:rsidRPr="00D01CC5">
        <w:rPr>
          <w:rFonts w:ascii="Times New Roman" w:hAnsi="Times New Roman" w:cs="Times New Roman"/>
        </w:rPr>
        <w:t>texto</w:t>
      </w:r>
      <w:r w:rsidRPr="00D01CC5">
        <w:rPr>
          <w:rFonts w:ascii="Times New Roman" w:hAnsi="Times New Roman" w:cs="Times New Roman"/>
        </w:rPr>
        <w:t xml:space="preserve"> </w:t>
      </w:r>
      <w:r w:rsidR="00982802" w:rsidRPr="00D01CC5">
        <w:rPr>
          <w:rFonts w:ascii="Times New Roman" w:hAnsi="Times New Roman" w:cs="Times New Roman"/>
        </w:rPr>
        <w:t xml:space="preserve">con distintos colores </w:t>
      </w:r>
      <w:r w:rsidR="00691735" w:rsidRPr="00D01CC5">
        <w:rPr>
          <w:rFonts w:ascii="Times New Roman" w:hAnsi="Times New Roman" w:cs="Times New Roman"/>
        </w:rPr>
        <w:t xml:space="preserve">los diferentes componentes </w:t>
      </w:r>
      <w:r w:rsidR="0022463C" w:rsidRPr="00D01CC5">
        <w:rPr>
          <w:rFonts w:ascii="Times New Roman" w:hAnsi="Times New Roman" w:cs="Times New Roman"/>
        </w:rPr>
        <w:t xml:space="preserve">de un proyecto </w:t>
      </w:r>
      <w:r w:rsidR="008E3D85" w:rsidRPr="00D01CC5">
        <w:rPr>
          <w:rFonts w:ascii="Times New Roman" w:hAnsi="Times New Roman" w:cs="Times New Roman"/>
        </w:rPr>
        <w:t>y colo</w:t>
      </w:r>
      <w:r w:rsidR="0022463C" w:rsidRPr="00D01CC5">
        <w:rPr>
          <w:rFonts w:ascii="Times New Roman" w:hAnsi="Times New Roman" w:cs="Times New Roman"/>
        </w:rPr>
        <w:t xml:space="preserve">que </w:t>
      </w:r>
      <w:r w:rsidR="00982802" w:rsidRPr="00D01CC5">
        <w:rPr>
          <w:rFonts w:ascii="Times New Roman" w:hAnsi="Times New Roman" w:cs="Times New Roman"/>
        </w:rPr>
        <w:t xml:space="preserve">en la oración o párrafo coloreado el número correspondiente al aspecto identificado que figura en la primera columna de las tablas aquí presentes. </w:t>
      </w:r>
      <w:r w:rsidR="008E3D85" w:rsidRPr="00D01CC5">
        <w:rPr>
          <w:rFonts w:ascii="Times New Roman" w:hAnsi="Times New Roman" w:cs="Times New Roman"/>
        </w:rPr>
        <w:t xml:space="preserve">En paralelo a la identificación </w:t>
      </w:r>
      <w:r w:rsidR="004539D6" w:rsidRPr="00D01CC5">
        <w:rPr>
          <w:rFonts w:ascii="Times New Roman" w:hAnsi="Times New Roman" w:cs="Times New Roman"/>
        </w:rPr>
        <w:t xml:space="preserve">sobre </w:t>
      </w:r>
      <w:r w:rsidR="008E3D85" w:rsidRPr="00D01CC5">
        <w:rPr>
          <w:rFonts w:ascii="Times New Roman" w:hAnsi="Times New Roman" w:cs="Times New Roman"/>
        </w:rPr>
        <w:t>el texto, marque en esta</w:t>
      </w:r>
      <w:r w:rsidR="00982802" w:rsidRPr="00D01CC5">
        <w:rPr>
          <w:rFonts w:ascii="Times New Roman" w:hAnsi="Times New Roman" w:cs="Times New Roman"/>
        </w:rPr>
        <w:t>s tablas en la segunda columna con una</w:t>
      </w:r>
      <w:r w:rsidR="008E3D85" w:rsidRPr="00D01CC5">
        <w:rPr>
          <w:rFonts w:ascii="Times New Roman" w:hAnsi="Times New Roman" w:cs="Times New Roman"/>
        </w:rPr>
        <w:t xml:space="preserve"> </w:t>
      </w:r>
      <w:r w:rsidR="008E3D85" w:rsidRPr="00D01CC5">
        <w:rPr>
          <w:rFonts w:ascii="Times New Roman" w:hAnsi="Times New Roman" w:cs="Times New Roman"/>
          <w:b/>
          <w:bCs/>
        </w:rPr>
        <w:t>x</w:t>
      </w:r>
      <w:r w:rsidR="008E3D85" w:rsidRPr="00D01CC5">
        <w:rPr>
          <w:rFonts w:ascii="Times New Roman" w:hAnsi="Times New Roman" w:cs="Times New Roman"/>
        </w:rPr>
        <w:t xml:space="preserve"> </w:t>
      </w:r>
      <w:r w:rsidR="0022463C" w:rsidRPr="00D01CC5">
        <w:rPr>
          <w:rFonts w:ascii="Times New Roman" w:hAnsi="Times New Roman" w:cs="Times New Roman"/>
        </w:rPr>
        <w:t>tod</w:t>
      </w:r>
      <w:r w:rsidR="00D263A0" w:rsidRPr="00D01CC5">
        <w:rPr>
          <w:rFonts w:ascii="Times New Roman" w:hAnsi="Times New Roman" w:cs="Times New Roman"/>
        </w:rPr>
        <w:t>o</w:t>
      </w:r>
      <w:r w:rsidR="0022463C" w:rsidRPr="00D01CC5">
        <w:rPr>
          <w:rFonts w:ascii="Times New Roman" w:hAnsi="Times New Roman" w:cs="Times New Roman"/>
        </w:rPr>
        <w:t>s l</w:t>
      </w:r>
      <w:r w:rsidR="00D263A0" w:rsidRPr="00D01CC5">
        <w:rPr>
          <w:rFonts w:ascii="Times New Roman" w:hAnsi="Times New Roman" w:cs="Times New Roman"/>
        </w:rPr>
        <w:t xml:space="preserve">os </w:t>
      </w:r>
      <w:r w:rsidR="00982802" w:rsidRPr="00D01CC5">
        <w:rPr>
          <w:rFonts w:ascii="Times New Roman" w:hAnsi="Times New Roman" w:cs="Times New Roman"/>
        </w:rPr>
        <w:t xml:space="preserve">componentes </w:t>
      </w:r>
      <w:r w:rsidR="0022463C" w:rsidRPr="00D01CC5">
        <w:rPr>
          <w:rFonts w:ascii="Times New Roman" w:hAnsi="Times New Roman" w:cs="Times New Roman"/>
        </w:rPr>
        <w:t xml:space="preserve">del proyecto que </w:t>
      </w:r>
      <w:r w:rsidR="00982802" w:rsidRPr="00D01CC5">
        <w:rPr>
          <w:rFonts w:ascii="Times New Roman" w:hAnsi="Times New Roman" w:cs="Times New Roman"/>
        </w:rPr>
        <w:t>logró identificar</w:t>
      </w:r>
      <w:r w:rsidR="004539D6" w:rsidRPr="00D01CC5">
        <w:rPr>
          <w:rFonts w:ascii="Times New Roman" w:hAnsi="Times New Roman" w:cs="Times New Roman"/>
        </w:rPr>
        <w:t>. La</w:t>
      </w:r>
      <w:r w:rsidR="00982802" w:rsidRPr="00D01CC5">
        <w:rPr>
          <w:rFonts w:ascii="Times New Roman" w:hAnsi="Times New Roman" w:cs="Times New Roman"/>
        </w:rPr>
        <w:t xml:space="preserve">s tablas </w:t>
      </w:r>
      <w:r w:rsidR="00D01CC5" w:rsidRPr="00D01CC5">
        <w:rPr>
          <w:rFonts w:ascii="Times New Roman" w:hAnsi="Times New Roman" w:cs="Times New Roman"/>
        </w:rPr>
        <w:t xml:space="preserve">corresponden a un material de guía </w:t>
      </w:r>
      <w:r w:rsidR="00995E92" w:rsidRPr="00D01CC5">
        <w:rPr>
          <w:rFonts w:ascii="Times New Roman" w:hAnsi="Times New Roman" w:cs="Times New Roman"/>
        </w:rPr>
        <w:t xml:space="preserve">para recordar </w:t>
      </w:r>
      <w:r w:rsidR="00D263A0" w:rsidRPr="00D01CC5">
        <w:rPr>
          <w:rFonts w:ascii="Times New Roman" w:hAnsi="Times New Roman" w:cs="Times New Roman"/>
        </w:rPr>
        <w:t>la</w:t>
      </w:r>
      <w:r w:rsidR="00995E92" w:rsidRPr="00D01CC5">
        <w:rPr>
          <w:rFonts w:ascii="Times New Roman" w:hAnsi="Times New Roman" w:cs="Times New Roman"/>
        </w:rPr>
        <w:t>s partes de un proyecto</w:t>
      </w:r>
      <w:r w:rsidR="00D263A0" w:rsidRPr="00D01CC5">
        <w:rPr>
          <w:rFonts w:ascii="Times New Roman" w:hAnsi="Times New Roman" w:cs="Times New Roman"/>
        </w:rPr>
        <w:t xml:space="preserve"> y sus diferentes </w:t>
      </w:r>
      <w:r w:rsidR="00D01CC5" w:rsidRPr="00D01CC5">
        <w:rPr>
          <w:rFonts w:ascii="Times New Roman" w:hAnsi="Times New Roman" w:cs="Times New Roman"/>
        </w:rPr>
        <w:t>componentes</w:t>
      </w:r>
      <w:r w:rsidR="00D263A0" w:rsidRPr="00D01CC5">
        <w:rPr>
          <w:rFonts w:ascii="Times New Roman" w:hAnsi="Times New Roman" w:cs="Times New Roman"/>
        </w:rPr>
        <w:t xml:space="preserve"> </w:t>
      </w:r>
      <w:r w:rsidR="00995E92" w:rsidRPr="00D01CC5">
        <w:rPr>
          <w:rFonts w:ascii="Times New Roman" w:hAnsi="Times New Roman" w:cs="Times New Roman"/>
        </w:rPr>
        <w:t>con una gama de alternativas</w:t>
      </w:r>
      <w:r w:rsidR="00D01CC5" w:rsidRPr="00D01CC5">
        <w:rPr>
          <w:rFonts w:ascii="Times New Roman" w:hAnsi="Times New Roman" w:cs="Times New Roman"/>
        </w:rPr>
        <w:t xml:space="preserve">. </w:t>
      </w:r>
      <w:r w:rsidRPr="00D01CC5">
        <w:rPr>
          <w:rFonts w:ascii="Times New Roman" w:hAnsi="Times New Roman" w:cs="Times New Roman"/>
        </w:rPr>
        <w:t>Rec</w:t>
      </w:r>
      <w:r w:rsidR="00D01CC5" w:rsidRPr="00D01CC5">
        <w:rPr>
          <w:rFonts w:ascii="Times New Roman" w:hAnsi="Times New Roman" w:cs="Times New Roman"/>
        </w:rPr>
        <w:t xml:space="preserve">ordar </w:t>
      </w:r>
      <w:r w:rsidRPr="00D01CC5">
        <w:rPr>
          <w:rFonts w:ascii="Times New Roman" w:hAnsi="Times New Roman" w:cs="Times New Roman"/>
        </w:rPr>
        <w:t xml:space="preserve">que no siempre </w:t>
      </w:r>
      <w:r w:rsidR="00D01CC5" w:rsidRPr="00D01CC5">
        <w:rPr>
          <w:rFonts w:ascii="Times New Roman" w:hAnsi="Times New Roman" w:cs="Times New Roman"/>
        </w:rPr>
        <w:t xml:space="preserve">se presentarán </w:t>
      </w:r>
      <w:r w:rsidRPr="00D01CC5">
        <w:rPr>
          <w:rFonts w:ascii="Times New Roman" w:hAnsi="Times New Roman" w:cs="Times New Roman"/>
        </w:rPr>
        <w:t xml:space="preserve">todos los ítems aquí descriptos, tampoco </w:t>
      </w:r>
      <w:r w:rsidR="00995E92" w:rsidRPr="00D01CC5">
        <w:rPr>
          <w:rFonts w:ascii="Times New Roman" w:hAnsi="Times New Roman" w:cs="Times New Roman"/>
        </w:rPr>
        <w:t xml:space="preserve">en </w:t>
      </w:r>
      <w:r w:rsidRPr="00D01CC5">
        <w:rPr>
          <w:rFonts w:ascii="Times New Roman" w:hAnsi="Times New Roman" w:cs="Times New Roman"/>
        </w:rPr>
        <w:t>el orden de esta descripción</w:t>
      </w:r>
      <w:r w:rsidR="00B27097">
        <w:rPr>
          <w:rFonts w:ascii="Times New Roman" w:hAnsi="Times New Roman" w:cs="Times New Roman"/>
        </w:rPr>
        <w:t>. L</w:t>
      </w:r>
      <w:r w:rsidRPr="00D01CC5">
        <w:rPr>
          <w:rFonts w:ascii="Times New Roman" w:hAnsi="Times New Roman" w:cs="Times New Roman"/>
        </w:rPr>
        <w:t>as variaciones estarán dadas según el tipo de proyecto, los organismos o instituciones a presentar y también dependerá de la calidad del proyecto.</w:t>
      </w:r>
    </w:p>
    <w:p w14:paraId="5135D398" w14:textId="132B25BA" w:rsidR="00995E92" w:rsidRDefault="00EB416D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AE309" wp14:editId="585A5076">
                <wp:simplePos x="0" y="0"/>
                <wp:positionH relativeFrom="column">
                  <wp:posOffset>-25603</wp:posOffset>
                </wp:positionH>
                <wp:positionV relativeFrom="paragraph">
                  <wp:posOffset>119837</wp:posOffset>
                </wp:positionV>
                <wp:extent cx="4469130" cy="4637837"/>
                <wp:effectExtent l="0" t="0" r="7620" b="0"/>
                <wp:wrapNone/>
                <wp:docPr id="2325871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130" cy="4637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67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83"/>
                              <w:gridCol w:w="712"/>
                            </w:tblGrid>
                            <w:tr w:rsidR="00EB416D" w14:paraId="78FFB13B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4723B8CE" w14:textId="6B2C5A87" w:rsidR="00EB416D" w:rsidRPr="00EB416D" w:rsidRDefault="00982802" w:rsidP="00EB41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MX"/>
                                    </w:rPr>
                                    <w:t>componentes</w:t>
                                  </w:r>
                                  <w:r w:rsidR="00EB416D" w:rsidRPr="00EB416D">
                                    <w:rPr>
                                      <w:b/>
                                      <w:bCs/>
                                      <w:lang w:val="es-MX"/>
                                    </w:rPr>
                                    <w:t xml:space="preserve"> a contemplar en un proyecto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0758F1A" w14:textId="77777777" w:rsidR="00EB416D" w:rsidRDefault="00EB416D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6C5C7F70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08EF39DC" w14:textId="354095EB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denominación del proyecto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5C8B7035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08388ED5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3391D1E4" w14:textId="36306429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introducción </w:t>
                                  </w:r>
                                  <w:r w:rsidR="00D01CC5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/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antecedentes</w:t>
                                  </w:r>
                                  <w:r w:rsidR="00D01CC5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/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informe técnico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7C2DE85F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3796EA7B" w14:textId="77777777" w:rsidTr="00EB416D">
                              <w:trPr>
                                <w:trHeight w:val="346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7CCC40D7" w14:textId="7B674490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3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  <w:r w:rsidR="00EB416D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Índice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2E0728A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2B962930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33AE3C10" w14:textId="78D039F5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4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Resumen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3E430150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4C6CEA1E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3AB6E916" w14:textId="235117BA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5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Marco teórico general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1618B1E2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421573B8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095E5186" w14:textId="6F1D22BE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6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Identificación de problemática central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026A463E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381F14C8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4C05205A" w14:textId="2120089A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7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Identificación de causas primarias y secundarias relacionadas al problema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7BB70A9D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7872FE37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1B6D1E4A" w14:textId="07BA188D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8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Hipótesis (descriptiv</w:t>
                                  </w:r>
                                  <w:r w:rsidR="00A56E8F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a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42FCA5C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50BC3AEC" w14:textId="77777777" w:rsidTr="00EB416D">
                              <w:trPr>
                                <w:trHeight w:val="346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6E8F792A" w14:textId="1CC0774C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9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Objetivos (descriptivo)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112843C3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54D1BD79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602D5A95" w14:textId="26D8655E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10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Identificación de variables de estudio/de trabajo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6F8E0B8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30E859DC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0D5EA181" w14:textId="6B4618F5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11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Justificación del desarrollo del proyecto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02667D7A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1F874E48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5CCC0AAA" w14:textId="258F4BD2" w:rsidR="00020817" w:rsidRPr="002A42CC" w:rsidRDefault="00E2168C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12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  <w:r w:rsidRPr="002A42CC">
                                    <w:rPr>
                                      <w:rFonts w:cstheme="minorHAnsi"/>
                                      <w:bCs/>
                                      <w:lang w:val="es-ES"/>
                                    </w:rPr>
                                    <w:t>Probables beneficios/ aportes/ impacto de los resultados/Grupos beneficiados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1AC20004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73734FE5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24D2D5CF" w14:textId="20253D50" w:rsidR="00020817" w:rsidRPr="002A42CC" w:rsidRDefault="00F3041B">
                                  <w:pPr>
                                    <w:rPr>
                                      <w:rFonts w:cstheme="minorHAnsi"/>
                                      <w:bCs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lang w:val="es-ES"/>
                                    </w:rPr>
                                    <w:t>13</w:t>
                                  </w:r>
                                  <w:r w:rsidRPr="002A42CC">
                                    <w:rPr>
                                      <w:rFonts w:cstheme="minorHAnsi"/>
                                      <w:bCs/>
                                      <w:lang w:val="es-ES"/>
                                    </w:rPr>
                                    <w:t xml:space="preserve"> Participación de la comunidad en la elaboración del proyecto y como parte activa del proyecto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47611BC6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75A94E23" w14:textId="77777777" w:rsidTr="00EB416D">
                              <w:trPr>
                                <w:trHeight w:val="346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29CD03A5" w14:textId="74185D6B" w:rsidR="00020817" w:rsidRPr="002A42CC" w:rsidRDefault="00F3041B">
                                  <w:pPr>
                                    <w:rPr>
                                      <w:rFonts w:cstheme="minorHAnsi"/>
                                      <w:bCs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lang w:val="es-ES"/>
                                    </w:rPr>
                                    <w:t>14</w:t>
                                  </w:r>
                                  <w:r w:rsidRPr="002A42CC">
                                    <w:rPr>
                                      <w:rFonts w:cstheme="minorHAnsi"/>
                                      <w:bCs/>
                                      <w:lang w:val="es-ES"/>
                                    </w:rPr>
                                    <w:t xml:space="preserve"> Participación de la comunidad en el proyecto guiada o dirigida por los autores del proyecto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3911A9BB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73AE4CC2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7B27816F" w14:textId="2F9C70F5" w:rsidR="00020817" w:rsidRPr="002A42CC" w:rsidRDefault="00F3041B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15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  <w:r w:rsidR="00EB416D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Hipótesis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  <w:r w:rsidR="00A56E8F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(enunciado de hipótesis)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359D6EBE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572E5A34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00C3913C" w14:textId="51058F16" w:rsidR="00020817" w:rsidRPr="002A42CC" w:rsidRDefault="00F3041B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16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Objetivo </w:t>
                                  </w:r>
                                  <w:r w:rsidR="00A56E8F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(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enunciado</w:t>
                                  </w:r>
                                  <w:r w:rsidR="00A56E8F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de objetivo/s general)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69A76DDB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20817" w14:paraId="7F6AB5DE" w14:textId="77777777" w:rsidTr="00EB416D">
                              <w:trPr>
                                <w:trHeight w:val="333"/>
                              </w:trPr>
                              <w:tc>
                                <w:tcPr>
                                  <w:tcW w:w="6083" w:type="dxa"/>
                                </w:tcPr>
                                <w:p w14:paraId="2847548F" w14:textId="7C674EE7" w:rsidR="00020817" w:rsidRPr="002A42CC" w:rsidRDefault="00F3041B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17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  <w:r w:rsidR="00EB416D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Objetivos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  <w:r w:rsidR="00A56E8F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(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enunciado</w:t>
                                  </w:r>
                                  <w:r w:rsidR="00A56E8F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de objetivos específicos)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14:paraId="5383B95B" w14:textId="77777777" w:rsidR="00020817" w:rsidRDefault="0002081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9D6151" w14:textId="77777777" w:rsidR="00020817" w:rsidRP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AE30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pt;margin-top:9.45pt;width:351.9pt;height:3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6795" w:type="dxa"/>
                        <w:tblLook w:val="04A0" w:firstRow="1" w:lastRow="0" w:firstColumn="1" w:lastColumn="0" w:noHBand="0" w:noVBand="1"/>
                      </w:tblPr>
                      <w:tblGrid>
                        <w:gridCol w:w="6083"/>
                        <w:gridCol w:w="712"/>
                      </w:tblGrid>
                      <w:tr w:rsidR="00EB416D" w14:paraId="78FFB13B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4723B8CE" w14:textId="6B2C5A87" w:rsidR="00EB416D" w:rsidRPr="00EB416D" w:rsidRDefault="00982802" w:rsidP="00EB416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componentes</w:t>
                            </w:r>
                            <w:r w:rsidR="00EB416D" w:rsidRPr="00EB416D">
                              <w:rPr>
                                <w:b/>
                                <w:bCs/>
                                <w:lang w:val="es-MX"/>
                              </w:rPr>
                              <w:t xml:space="preserve"> a contemplar en un proyecto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0758F1A" w14:textId="77777777" w:rsidR="00EB416D" w:rsidRDefault="00EB416D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6C5C7F70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08EF39DC" w14:textId="354095EB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denominación del proyecto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5C8B7035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08388ED5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3391D1E4" w14:textId="36306429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introducción </w:t>
                            </w:r>
                            <w:r w:rsidR="00D01CC5" w:rsidRPr="002A42CC">
                              <w:rPr>
                                <w:rFonts w:cstheme="minorHAnsi"/>
                                <w:lang w:val="es-MX"/>
                              </w:rPr>
                              <w:t>/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>antecedentes</w:t>
                            </w:r>
                            <w:r w:rsidR="00D01CC5" w:rsidRPr="002A42CC">
                              <w:rPr>
                                <w:rFonts w:cstheme="minorHAnsi"/>
                                <w:lang w:val="es-MX"/>
                              </w:rPr>
                              <w:t>/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informe técnico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7C2DE85F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3796EA7B" w14:textId="77777777" w:rsidTr="00EB416D">
                        <w:trPr>
                          <w:trHeight w:val="346"/>
                        </w:trPr>
                        <w:tc>
                          <w:tcPr>
                            <w:tcW w:w="6083" w:type="dxa"/>
                          </w:tcPr>
                          <w:p w14:paraId="7CCC40D7" w14:textId="7B674490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3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  <w:r w:rsidR="00EB416D" w:rsidRPr="002A42CC">
                              <w:rPr>
                                <w:rFonts w:cstheme="minorHAnsi"/>
                                <w:lang w:val="es-MX"/>
                              </w:rPr>
                              <w:t>Índice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2E0728A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2B962930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33AE3C10" w14:textId="78D039F5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4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Resumen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3E430150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4C6CEA1E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3AB6E916" w14:textId="235117BA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5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Marco teórico general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1618B1E2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421573B8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095E5186" w14:textId="6F1D22BE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6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Identificación de problemática central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026A463E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381F14C8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4C05205A" w14:textId="2120089A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7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Identificación de causas primarias y secundarias relacionadas al problema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7BB70A9D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7872FE37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1B6D1E4A" w14:textId="07BA188D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8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Hipótesis (descriptiv</w:t>
                            </w:r>
                            <w:r w:rsidR="00A56E8F" w:rsidRPr="002A42CC">
                              <w:rPr>
                                <w:rFonts w:cstheme="minorHAnsi"/>
                                <w:lang w:val="es-MX"/>
                              </w:rPr>
                              <w:t>a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42FCA5C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50BC3AEC" w14:textId="77777777" w:rsidTr="00EB416D">
                        <w:trPr>
                          <w:trHeight w:val="346"/>
                        </w:trPr>
                        <w:tc>
                          <w:tcPr>
                            <w:tcW w:w="6083" w:type="dxa"/>
                          </w:tcPr>
                          <w:p w14:paraId="6E8F792A" w14:textId="1CC0774C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9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Objetivos (descriptivo)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112843C3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54D1BD79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602D5A95" w14:textId="26D8655E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10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Identificación de variables de estudio/de trabajo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6F8E0B8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30E859DC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0D5EA181" w14:textId="6B4618F5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11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Justificación del desarrollo del proyecto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02667D7A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1F874E48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5CCC0AAA" w14:textId="258F4BD2" w:rsidR="00020817" w:rsidRPr="002A42CC" w:rsidRDefault="00E2168C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12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  <w:r w:rsidRPr="002A42CC">
                              <w:rPr>
                                <w:rFonts w:cstheme="minorHAnsi"/>
                                <w:bCs/>
                                <w:lang w:val="es-ES"/>
                              </w:rPr>
                              <w:t>Probables beneficios/ aportes/ impacto de los resultados/Grupos beneficiados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1AC20004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73734FE5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24D2D5CF" w14:textId="20253D50" w:rsidR="00020817" w:rsidRPr="002A42CC" w:rsidRDefault="00F3041B">
                            <w:pPr>
                              <w:rPr>
                                <w:rFonts w:cstheme="minorHAnsi"/>
                                <w:bCs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lang w:val="es-ES"/>
                              </w:rPr>
                              <w:t>13</w:t>
                            </w:r>
                            <w:r w:rsidRPr="002A42CC">
                              <w:rPr>
                                <w:rFonts w:cstheme="minorHAnsi"/>
                                <w:bCs/>
                                <w:lang w:val="es-ES"/>
                              </w:rPr>
                              <w:t xml:space="preserve"> Participación de la comunidad en la elaboración del proyecto y como parte activa del proyecto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47611BC6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75A94E23" w14:textId="77777777" w:rsidTr="00EB416D">
                        <w:trPr>
                          <w:trHeight w:val="346"/>
                        </w:trPr>
                        <w:tc>
                          <w:tcPr>
                            <w:tcW w:w="6083" w:type="dxa"/>
                          </w:tcPr>
                          <w:p w14:paraId="29CD03A5" w14:textId="74185D6B" w:rsidR="00020817" w:rsidRPr="002A42CC" w:rsidRDefault="00F3041B">
                            <w:pPr>
                              <w:rPr>
                                <w:rFonts w:cstheme="minorHAnsi"/>
                                <w:bCs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lang w:val="es-ES"/>
                              </w:rPr>
                              <w:t>14</w:t>
                            </w:r>
                            <w:r w:rsidRPr="002A42CC">
                              <w:rPr>
                                <w:rFonts w:cstheme="minorHAnsi"/>
                                <w:bCs/>
                                <w:lang w:val="es-ES"/>
                              </w:rPr>
                              <w:t xml:space="preserve"> Participación de la comunidad en el proyecto guiada o dirigida por los autores del proyecto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3911A9BB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73AE4CC2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7B27816F" w14:textId="2F9C70F5" w:rsidR="00020817" w:rsidRPr="002A42CC" w:rsidRDefault="00F3041B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15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  <w:r w:rsidR="00EB416D" w:rsidRPr="002A42CC">
                              <w:rPr>
                                <w:rFonts w:cstheme="minorHAnsi"/>
                                <w:lang w:val="es-MX"/>
                              </w:rPr>
                              <w:t>Hipótesis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  <w:r w:rsidR="00A56E8F" w:rsidRPr="002A42CC">
                              <w:rPr>
                                <w:rFonts w:cstheme="minorHAnsi"/>
                                <w:lang w:val="es-MX"/>
                              </w:rPr>
                              <w:t>(enunciado de hipótesis)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359D6EBE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572E5A34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00C3913C" w14:textId="51058F16" w:rsidR="00020817" w:rsidRPr="002A42CC" w:rsidRDefault="00F3041B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16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Objetivo </w:t>
                            </w:r>
                            <w:r w:rsidR="00A56E8F" w:rsidRPr="002A42CC">
                              <w:rPr>
                                <w:rFonts w:cstheme="minorHAnsi"/>
                                <w:lang w:val="es-MX"/>
                              </w:rPr>
                              <w:t>(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>enunciado</w:t>
                            </w:r>
                            <w:r w:rsidR="00A56E8F"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de objetivo/s general)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69A76DDB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020817" w14:paraId="7F6AB5DE" w14:textId="77777777" w:rsidTr="00EB416D">
                        <w:trPr>
                          <w:trHeight w:val="333"/>
                        </w:trPr>
                        <w:tc>
                          <w:tcPr>
                            <w:tcW w:w="6083" w:type="dxa"/>
                          </w:tcPr>
                          <w:p w14:paraId="2847548F" w14:textId="7C674EE7" w:rsidR="00020817" w:rsidRPr="002A42CC" w:rsidRDefault="00F3041B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17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  <w:r w:rsidR="00EB416D" w:rsidRPr="002A42CC">
                              <w:rPr>
                                <w:rFonts w:cstheme="minorHAnsi"/>
                                <w:lang w:val="es-MX"/>
                              </w:rPr>
                              <w:t>Objetivos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  <w:r w:rsidR="00A56E8F" w:rsidRPr="002A42CC">
                              <w:rPr>
                                <w:rFonts w:cstheme="minorHAnsi"/>
                                <w:lang w:val="es-MX"/>
                              </w:rPr>
                              <w:t>(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>enunciado</w:t>
                            </w:r>
                            <w:r w:rsidR="00A56E8F"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de objetivos específicos)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14:paraId="5383B95B" w14:textId="77777777" w:rsidR="00020817" w:rsidRDefault="00020817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649D6151" w14:textId="77777777" w:rsidR="00020817" w:rsidRPr="00020817" w:rsidRDefault="0002081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FB188" wp14:editId="02DA3A7F">
                <wp:simplePos x="0" y="0"/>
                <wp:positionH relativeFrom="column">
                  <wp:posOffset>4442638</wp:posOffset>
                </wp:positionH>
                <wp:positionV relativeFrom="paragraph">
                  <wp:posOffset>119990</wp:posOffset>
                </wp:positionV>
                <wp:extent cx="4535424" cy="4411066"/>
                <wp:effectExtent l="0" t="0" r="0" b="8890"/>
                <wp:wrapNone/>
                <wp:docPr id="74793521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424" cy="4411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66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  <w:gridCol w:w="697"/>
                            </w:tblGrid>
                            <w:tr w:rsidR="00342524" w14:paraId="7CA41D2B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6F5994B9" w14:textId="0E2C6E9D" w:rsidR="00342524" w:rsidRPr="002A42CC" w:rsidRDefault="00402EEF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18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Materiales y método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AAB673B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38C3FB25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3EFFF98D" w14:textId="63063113" w:rsidR="00342524" w:rsidRPr="002A42CC" w:rsidRDefault="00402EEF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19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Diseño metodológico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7D1564AB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55F82F74" w14:textId="77777777" w:rsidTr="00D263A0">
                              <w:trPr>
                                <w:trHeight w:val="339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51867A34" w14:textId="67414C2B" w:rsidR="00342524" w:rsidRPr="002A42CC" w:rsidRDefault="00402EEF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20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Estrategias de trabajo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F0B0CD6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51C52838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2D415A72" w14:textId="59DB555D" w:rsidR="00342524" w:rsidRPr="002A42CC" w:rsidRDefault="00976976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21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Plan de acción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F379112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678A640F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13A4CD87" w14:textId="07AC0B1A" w:rsidR="00342524" w:rsidRPr="002A42CC" w:rsidRDefault="00976976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22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Plan de actividades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46D7E13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68898F58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432D8664" w14:textId="64DBBE05" w:rsidR="00342524" w:rsidRPr="002A42CC" w:rsidRDefault="00976976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23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Actividades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4489763B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3ACA082C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004D21FA" w14:textId="775EB3A0" w:rsidR="00342524" w:rsidRPr="002A42CC" w:rsidRDefault="00976976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24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Tareas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A1D22BA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0CED1152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73A85699" w14:textId="56DBFD3A" w:rsidR="00342524" w:rsidRPr="002A42CC" w:rsidRDefault="00976976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25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Metas 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1C0F2AE3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0CB724A6" w14:textId="77777777" w:rsidTr="00D263A0">
                              <w:trPr>
                                <w:trHeight w:val="339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7DBE3BDF" w14:textId="194D74FA" w:rsidR="00342524" w:rsidRPr="002A42CC" w:rsidRDefault="00D263A0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26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Recursos humanos (disponibles/necesarios)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60BC5FD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64D6C12C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6905AE72" w14:textId="1436A5D0" w:rsidR="00342524" w:rsidRPr="002A42CC" w:rsidRDefault="00D263A0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27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Recursos materiales (disponibles/necesarios)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1A0249D2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3C4C6BD6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1DBDA48E" w14:textId="6775381B" w:rsidR="00342524" w:rsidRPr="002A42CC" w:rsidRDefault="00D263A0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28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Recursos financieros (disponibles/necesarios)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F5EA0D3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44FDED36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5AD1B886" w14:textId="03077904" w:rsidR="00342524" w:rsidRPr="002A42CC" w:rsidRDefault="00D263A0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29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Presupuesto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AA0C6F8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605AF07E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5C8217A4" w14:textId="3802A116" w:rsidR="00342524" w:rsidRPr="002A42CC" w:rsidRDefault="00D263A0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30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  <w:r w:rsidR="00A56E8F"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T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>iempo de desarrollo del proyecto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5D1E56B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18418EDB" w14:textId="77777777" w:rsidTr="00D263A0">
                              <w:trPr>
                                <w:trHeight w:val="339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1BC8FB93" w14:textId="24BDD3D3" w:rsidR="00342524" w:rsidRPr="002A42CC" w:rsidRDefault="00A56E8F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31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Cronograma de actividades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867FC2A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62310C6C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261238DC" w14:textId="0A20193C" w:rsidR="00342524" w:rsidRPr="002A42CC" w:rsidRDefault="00A56E8F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32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Modo o técnica que se evalúa el proyecto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41C0679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20139D1A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0EB67B7B" w14:textId="5FE50129" w:rsidR="00342524" w:rsidRPr="002A42CC" w:rsidRDefault="00A56E8F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33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</w:t>
                                  </w:r>
                                  <w:r w:rsidRPr="002A42CC">
                                    <w:rPr>
                                      <w:rFonts w:cstheme="minorHAnsi"/>
                                      <w:bCs/>
                                      <w:lang w:val="es-ES"/>
                                    </w:rPr>
                                    <w:t>Tipos de evaluación (evaluación en proceso de desarrollo /evaluación final del proyecto)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9ABD4E9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03CBA0A0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2B7EB99A" w14:textId="7174DAEF" w:rsidR="00342524" w:rsidRPr="002A42CC" w:rsidRDefault="00EB416D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34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Indicadores de evaluación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7A3038A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7923C2EC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35DDC549" w14:textId="641535C9" w:rsidR="00342524" w:rsidRPr="002A42CC" w:rsidRDefault="00EB416D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35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Anexos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17E64CFA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342524" w14:paraId="130841E9" w14:textId="77777777" w:rsidTr="00D263A0">
                              <w:trPr>
                                <w:trHeight w:val="326"/>
                              </w:trPr>
                              <w:tc>
                                <w:tcPr>
                                  <w:tcW w:w="5949" w:type="dxa"/>
                                </w:tcPr>
                                <w:p w14:paraId="6BF9C919" w14:textId="264BBEE7" w:rsidR="00342524" w:rsidRPr="002A42CC" w:rsidRDefault="00EB416D">
                                  <w:pPr>
                                    <w:rPr>
                                      <w:rFonts w:cstheme="minorHAnsi"/>
                                      <w:lang w:val="es-MX"/>
                                    </w:rPr>
                                  </w:pPr>
                                  <w:r w:rsidRPr="002A42CC">
                                    <w:rPr>
                                      <w:rFonts w:cstheme="minorHAnsi"/>
                                      <w:b/>
                                      <w:bCs/>
                                      <w:lang w:val="es-MX"/>
                                    </w:rPr>
                                    <w:t>36</w:t>
                                  </w:r>
                                  <w:r w:rsidRPr="002A42CC">
                                    <w:rPr>
                                      <w:rFonts w:cstheme="minorHAnsi"/>
                                      <w:lang w:val="es-MX"/>
                                    </w:rPr>
                                    <w:t xml:space="preserve"> Bibliografía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68A4BD8A" w14:textId="77777777" w:rsidR="00342524" w:rsidRDefault="00342524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69A60" w14:textId="77777777" w:rsidR="00342524" w:rsidRPr="00020817" w:rsidRDefault="00342524" w:rsidP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B188" id="_x0000_s1027" type="#_x0000_t202" style="position:absolute;left:0;text-align:left;margin-left:349.8pt;margin-top:9.45pt;width:357.1pt;height:34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" fillcolor="window" stroked="f" strokeweight=".5pt">
                <v:textbox>
                  <w:txbxContent>
                    <w:tbl>
                      <w:tblPr>
                        <w:tblStyle w:val="Tablaconcuadrcula"/>
                        <w:tblW w:w="6646" w:type="dxa"/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  <w:gridCol w:w="697"/>
                      </w:tblGrid>
                      <w:tr w:rsidR="00342524" w14:paraId="7CA41D2B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6F5994B9" w14:textId="0E2C6E9D" w:rsidR="00342524" w:rsidRPr="002A42CC" w:rsidRDefault="00402EEF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18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Materiales y método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5AAB673B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38C3FB25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3EFFF98D" w14:textId="63063113" w:rsidR="00342524" w:rsidRPr="002A42CC" w:rsidRDefault="00402EEF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19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Diseño metodológico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7D1564AB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55F82F74" w14:textId="77777777" w:rsidTr="00D263A0">
                        <w:trPr>
                          <w:trHeight w:val="339"/>
                        </w:trPr>
                        <w:tc>
                          <w:tcPr>
                            <w:tcW w:w="5949" w:type="dxa"/>
                          </w:tcPr>
                          <w:p w14:paraId="51867A34" w14:textId="67414C2B" w:rsidR="00342524" w:rsidRPr="002A42CC" w:rsidRDefault="00402EEF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20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Estrategias de trabajo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2F0B0CD6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51C52838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2D415A72" w14:textId="59DB555D" w:rsidR="00342524" w:rsidRPr="002A42CC" w:rsidRDefault="00976976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21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Plan de acción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3F379112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678A640F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13A4CD87" w14:textId="07AC0B1A" w:rsidR="00342524" w:rsidRPr="002A42CC" w:rsidRDefault="00976976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22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Plan de actividades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346D7E13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68898F58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432D8664" w14:textId="64DBBE05" w:rsidR="00342524" w:rsidRPr="002A42CC" w:rsidRDefault="00976976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23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Actividades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4489763B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3ACA082C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004D21FA" w14:textId="775EB3A0" w:rsidR="00342524" w:rsidRPr="002A42CC" w:rsidRDefault="00976976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24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Tareas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2A1D22BA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0CED1152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73A85699" w14:textId="56DBFD3A" w:rsidR="00342524" w:rsidRPr="002A42CC" w:rsidRDefault="00976976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25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Metas 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1C0F2AE3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0CB724A6" w14:textId="77777777" w:rsidTr="00D263A0">
                        <w:trPr>
                          <w:trHeight w:val="339"/>
                        </w:trPr>
                        <w:tc>
                          <w:tcPr>
                            <w:tcW w:w="5949" w:type="dxa"/>
                          </w:tcPr>
                          <w:p w14:paraId="7DBE3BDF" w14:textId="194D74FA" w:rsidR="00342524" w:rsidRPr="002A42CC" w:rsidRDefault="00D263A0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26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Recursos humanos (disponibles/necesarios)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60BC5FD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64D6C12C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6905AE72" w14:textId="1436A5D0" w:rsidR="00342524" w:rsidRPr="002A42CC" w:rsidRDefault="00D263A0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27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Recursos materiales (disponibles/necesarios)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1A0249D2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3C4C6BD6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1DBDA48E" w14:textId="6775381B" w:rsidR="00342524" w:rsidRPr="002A42CC" w:rsidRDefault="00D263A0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28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Recursos financieros (disponibles/necesarios)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F5EA0D3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44FDED36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5AD1B886" w14:textId="03077904" w:rsidR="00342524" w:rsidRPr="002A42CC" w:rsidRDefault="00D263A0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29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Presupuesto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3AA0C6F8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605AF07E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5C8217A4" w14:textId="3802A116" w:rsidR="00342524" w:rsidRPr="002A42CC" w:rsidRDefault="00D263A0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30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  <w:r w:rsidR="00A56E8F" w:rsidRPr="002A42CC">
                              <w:rPr>
                                <w:rFonts w:cstheme="minorHAnsi"/>
                                <w:lang w:val="es-MX"/>
                              </w:rPr>
                              <w:t>T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>iempo de desarrollo del proyecto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5D1E56B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18418EDB" w14:textId="77777777" w:rsidTr="00D263A0">
                        <w:trPr>
                          <w:trHeight w:val="339"/>
                        </w:trPr>
                        <w:tc>
                          <w:tcPr>
                            <w:tcW w:w="5949" w:type="dxa"/>
                          </w:tcPr>
                          <w:p w14:paraId="1BC8FB93" w14:textId="24BDD3D3" w:rsidR="00342524" w:rsidRPr="002A42CC" w:rsidRDefault="00A56E8F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31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Cronograma de actividades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867FC2A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62310C6C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261238DC" w14:textId="0A20193C" w:rsidR="00342524" w:rsidRPr="002A42CC" w:rsidRDefault="00A56E8F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32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Modo o técnica que se evalúa el proyecto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241C0679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20139D1A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0EB67B7B" w14:textId="5FE50129" w:rsidR="00342524" w:rsidRPr="002A42CC" w:rsidRDefault="00A56E8F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33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</w:t>
                            </w:r>
                            <w:r w:rsidRPr="002A42CC">
                              <w:rPr>
                                <w:rFonts w:cstheme="minorHAnsi"/>
                                <w:bCs/>
                                <w:lang w:val="es-ES"/>
                              </w:rPr>
                              <w:t>Tipos de evaluación (evaluación en proceso de desarrollo /evaluación final del proyecto)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9ABD4E9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03CBA0A0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2B7EB99A" w14:textId="7174DAEF" w:rsidR="00342524" w:rsidRPr="002A42CC" w:rsidRDefault="00EB416D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34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Indicadores de evaluación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37A3038A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7923C2EC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35DDC549" w14:textId="641535C9" w:rsidR="00342524" w:rsidRPr="002A42CC" w:rsidRDefault="00EB416D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35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Anexos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17E64CFA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  <w:tr w:rsidR="00342524" w14:paraId="130841E9" w14:textId="77777777" w:rsidTr="00D263A0">
                        <w:trPr>
                          <w:trHeight w:val="326"/>
                        </w:trPr>
                        <w:tc>
                          <w:tcPr>
                            <w:tcW w:w="5949" w:type="dxa"/>
                          </w:tcPr>
                          <w:p w14:paraId="6BF9C919" w14:textId="264BBEE7" w:rsidR="00342524" w:rsidRPr="002A42CC" w:rsidRDefault="00EB416D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2A42CC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36</w:t>
                            </w:r>
                            <w:r w:rsidRPr="002A42CC">
                              <w:rPr>
                                <w:rFonts w:cstheme="minorHAnsi"/>
                                <w:lang w:val="es-MX"/>
                              </w:rPr>
                              <w:t xml:space="preserve"> Bibliografía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68A4BD8A" w14:textId="77777777" w:rsidR="00342524" w:rsidRDefault="00342524">
                            <w:pPr>
                              <w:rPr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43569A60" w14:textId="77777777" w:rsidR="00342524" w:rsidRPr="00020817" w:rsidRDefault="00342524" w:rsidP="0034252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5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B73346F" w14:textId="0ABBDE92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0E50FD" w14:textId="36839D60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24BC24" w14:textId="64B28579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41C16B" w14:textId="63934A19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B42BCE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19AB53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CB6234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98CBBC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265E3D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4623E0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AF515B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E9FD18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89ABA2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156C95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C3DBB7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79101C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7CCA8F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B1723E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5C9C1C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3D40C1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AECCE8" w14:textId="77777777" w:rsidR="00995E92" w:rsidRDefault="00995E92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12BD44" w14:textId="77777777" w:rsidR="00691735" w:rsidRDefault="00691735" w:rsidP="00995E92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092924E" w14:textId="3203880A" w:rsidR="00C40B20" w:rsidRDefault="00C40B20">
      <w:pPr>
        <w:rPr>
          <w:rFonts w:ascii="Times New Roman" w:hAnsi="Times New Roman" w:cs="Times New Roman"/>
          <w:b/>
          <w:sz w:val="20"/>
          <w:szCs w:val="20"/>
        </w:rPr>
      </w:pPr>
    </w:p>
    <w:p w14:paraId="3B023185" w14:textId="799322C2" w:rsidR="002A42CC" w:rsidRDefault="002A42CC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76F809E" w14:textId="3B295081" w:rsidR="00C40B20" w:rsidRPr="00D01CC5" w:rsidRDefault="00C40B20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01CC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El Proyecto trabajado fue identificado como </w:t>
      </w:r>
      <w:r w:rsidR="001564F9" w:rsidRPr="00D01CC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un PROYECTO DE </w:t>
      </w:r>
      <w:r w:rsidRPr="00D01CC5">
        <w:rPr>
          <w:rFonts w:ascii="Times New Roman" w:hAnsi="Times New Roman" w:cs="Times New Roman"/>
          <w:b/>
          <w:color w:val="FF0000"/>
          <w:sz w:val="20"/>
          <w:szCs w:val="20"/>
        </w:rPr>
        <w:t>…</w:t>
      </w:r>
      <w:r w:rsidR="001812C1" w:rsidRPr="00D01CC5">
        <w:rPr>
          <w:rFonts w:ascii="Times New Roman" w:hAnsi="Times New Roman" w:cs="Times New Roman"/>
          <w:b/>
          <w:color w:val="FF0000"/>
          <w:sz w:val="20"/>
          <w:szCs w:val="20"/>
        </w:rPr>
        <w:t>………………………………</w:t>
      </w:r>
      <w:proofErr w:type="gramStart"/>
      <w:r w:rsidR="001812C1" w:rsidRPr="00D01CC5">
        <w:rPr>
          <w:rFonts w:ascii="Times New Roman" w:hAnsi="Times New Roman" w:cs="Times New Roman"/>
          <w:b/>
          <w:color w:val="FF0000"/>
          <w:sz w:val="20"/>
          <w:szCs w:val="20"/>
        </w:rPr>
        <w:t>…….</w:t>
      </w:r>
      <w:proofErr w:type="gramEnd"/>
      <w:r w:rsidR="001812C1" w:rsidRPr="00D01CC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sectPr w:rsidR="00C40B20" w:rsidRPr="00D01CC5" w:rsidSect="002A42CC">
      <w:pgSz w:w="15840" w:h="12240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457C"/>
    <w:multiLevelType w:val="hybridMultilevel"/>
    <w:tmpl w:val="E9723850"/>
    <w:lvl w:ilvl="0" w:tplc="D4F07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4C55"/>
    <w:multiLevelType w:val="multilevel"/>
    <w:tmpl w:val="40789432"/>
    <w:lvl w:ilvl="0">
      <w:start w:val="7"/>
      <w:numFmt w:val="decimal"/>
      <w:lvlText w:val="%1"/>
      <w:lvlJc w:val="left"/>
      <w:pPr>
        <w:ind w:left="1014" w:hanging="195"/>
      </w:pPr>
      <w:rPr>
        <w:rFonts w:ascii="Arial" w:eastAsia="Arial" w:hAnsi="Arial" w:cs="Arial" w:hint="default"/>
        <w:b/>
        <w:bCs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50" w:hanging="831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es-ES" w:eastAsia="en-US" w:bidi="ar-SA"/>
      </w:rPr>
    </w:lvl>
    <w:lvl w:ilvl="2">
      <w:numFmt w:val="bullet"/>
      <w:lvlText w:val="➢"/>
      <w:lvlJc w:val="left"/>
      <w:pPr>
        <w:ind w:left="1513" w:hanging="353"/>
      </w:pPr>
      <w:rPr>
        <w:rFonts w:ascii="MS UI Gothic" w:eastAsia="MS UI Gothic" w:hAnsi="MS UI Gothic" w:cs="MS UI Gothic" w:hint="default"/>
        <w:w w:val="81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2730" w:hanging="3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3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0" w:hanging="3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0" w:hanging="3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0" w:hanging="3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0" w:hanging="353"/>
      </w:pPr>
      <w:rPr>
        <w:rFonts w:hint="default"/>
        <w:lang w:val="es-ES" w:eastAsia="en-US" w:bidi="ar-SA"/>
      </w:rPr>
    </w:lvl>
  </w:abstractNum>
  <w:abstractNum w:abstractNumId="2" w15:restartNumberingAfterBreak="0">
    <w:nsid w:val="61054BE9"/>
    <w:multiLevelType w:val="hybridMultilevel"/>
    <w:tmpl w:val="EBC481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2939">
    <w:abstractNumId w:val="2"/>
  </w:num>
  <w:num w:numId="2" w16cid:durableId="1131629907">
    <w:abstractNumId w:val="0"/>
  </w:num>
  <w:num w:numId="3" w16cid:durableId="138159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C"/>
    <w:rsid w:val="000119A5"/>
    <w:rsid w:val="00020817"/>
    <w:rsid w:val="0008655A"/>
    <w:rsid w:val="000C5A96"/>
    <w:rsid w:val="000D54FB"/>
    <w:rsid w:val="001435E9"/>
    <w:rsid w:val="00144B44"/>
    <w:rsid w:val="001564F9"/>
    <w:rsid w:val="00163954"/>
    <w:rsid w:val="001812C1"/>
    <w:rsid w:val="001C66CE"/>
    <w:rsid w:val="001D160D"/>
    <w:rsid w:val="0022463C"/>
    <w:rsid w:val="00266974"/>
    <w:rsid w:val="00276E5A"/>
    <w:rsid w:val="002A42CC"/>
    <w:rsid w:val="002B5CDE"/>
    <w:rsid w:val="002F1EDA"/>
    <w:rsid w:val="00326750"/>
    <w:rsid w:val="00342524"/>
    <w:rsid w:val="003C2569"/>
    <w:rsid w:val="00402EEF"/>
    <w:rsid w:val="004539D6"/>
    <w:rsid w:val="00464B25"/>
    <w:rsid w:val="0048478C"/>
    <w:rsid w:val="0054167F"/>
    <w:rsid w:val="005463F2"/>
    <w:rsid w:val="005A40A0"/>
    <w:rsid w:val="005D7F23"/>
    <w:rsid w:val="006132D8"/>
    <w:rsid w:val="006206BF"/>
    <w:rsid w:val="00691735"/>
    <w:rsid w:val="00775EFD"/>
    <w:rsid w:val="007855E3"/>
    <w:rsid w:val="007F7256"/>
    <w:rsid w:val="00827B0C"/>
    <w:rsid w:val="00882719"/>
    <w:rsid w:val="00884457"/>
    <w:rsid w:val="008E3D85"/>
    <w:rsid w:val="00924CCE"/>
    <w:rsid w:val="00957882"/>
    <w:rsid w:val="00964B19"/>
    <w:rsid w:val="00976976"/>
    <w:rsid w:val="0097739B"/>
    <w:rsid w:val="00982802"/>
    <w:rsid w:val="00995E92"/>
    <w:rsid w:val="00A1492B"/>
    <w:rsid w:val="00A56E8F"/>
    <w:rsid w:val="00A76E90"/>
    <w:rsid w:val="00B27097"/>
    <w:rsid w:val="00B57511"/>
    <w:rsid w:val="00B61F89"/>
    <w:rsid w:val="00B6343A"/>
    <w:rsid w:val="00BB59D2"/>
    <w:rsid w:val="00BD6750"/>
    <w:rsid w:val="00C16762"/>
    <w:rsid w:val="00C40B20"/>
    <w:rsid w:val="00C90872"/>
    <w:rsid w:val="00D01CC5"/>
    <w:rsid w:val="00D05804"/>
    <w:rsid w:val="00D263A0"/>
    <w:rsid w:val="00DB268D"/>
    <w:rsid w:val="00DC385A"/>
    <w:rsid w:val="00DD0198"/>
    <w:rsid w:val="00E2168C"/>
    <w:rsid w:val="00E722CC"/>
    <w:rsid w:val="00E9408F"/>
    <w:rsid w:val="00EA0EF2"/>
    <w:rsid w:val="00EA7166"/>
    <w:rsid w:val="00EB416D"/>
    <w:rsid w:val="00EE0C4E"/>
    <w:rsid w:val="00F3041B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56A"/>
  <w15:docId w15:val="{D8D5558F-8FDB-4474-8620-B8F93FA5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163954"/>
    <w:pPr>
      <w:widowControl w:val="0"/>
      <w:autoSpaceDE w:val="0"/>
      <w:autoSpaceDN w:val="0"/>
      <w:spacing w:after="0" w:line="240" w:lineRule="auto"/>
      <w:ind w:left="1520"/>
      <w:outlineLvl w:val="1"/>
    </w:pPr>
    <w:rPr>
      <w:rFonts w:ascii="Arial" w:eastAsia="Arial" w:hAnsi="Arial" w:cs="Arial"/>
      <w:b/>
      <w:bCs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64B19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08655A"/>
    <w:pPr>
      <w:widowControl w:val="0"/>
      <w:autoSpaceDE w:val="0"/>
      <w:autoSpaceDN w:val="0"/>
      <w:spacing w:after="0" w:line="240" w:lineRule="auto"/>
      <w:ind w:left="2513" w:right="586"/>
      <w:jc w:val="center"/>
    </w:pPr>
    <w:rPr>
      <w:rFonts w:ascii="Times New Roman" w:eastAsia="Times New Roman" w:hAnsi="Times New Roman" w:cs="Times New Roman"/>
      <w:sz w:val="39"/>
      <w:szCs w:val="39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8655A"/>
    <w:rPr>
      <w:rFonts w:ascii="Times New Roman" w:eastAsia="Times New Roman" w:hAnsi="Times New Roman" w:cs="Times New Roman"/>
      <w:sz w:val="39"/>
      <w:szCs w:val="3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C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CDE"/>
    <w:rPr>
      <w:rFonts w:ascii="Arial MT" w:eastAsia="Arial MT" w:hAnsi="Arial MT" w:cs="Arial MT"/>
      <w:sz w:val="21"/>
      <w:szCs w:val="21"/>
      <w:lang w:val="es-ES"/>
    </w:rPr>
  </w:style>
  <w:style w:type="paragraph" w:styleId="Sinespaciado">
    <w:name w:val="No Spacing"/>
    <w:uiPriority w:val="1"/>
    <w:qFormat/>
    <w:rsid w:val="00B61F8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163954"/>
    <w:rPr>
      <w:rFonts w:ascii="Arial" w:eastAsia="Arial" w:hAnsi="Arial" w:cs="Arial"/>
      <w:b/>
      <w:bCs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02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Bangher</dc:creator>
  <cp:lastModifiedBy>Usuario</cp:lastModifiedBy>
  <cp:revision>36</cp:revision>
  <dcterms:created xsi:type="dcterms:W3CDTF">2022-07-04T17:59:00Z</dcterms:created>
  <dcterms:modified xsi:type="dcterms:W3CDTF">2024-08-14T17:57:00Z</dcterms:modified>
</cp:coreProperties>
</file>